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shd w:val="clear" w:color="auto" w:fill="FFFFFF"/>
        <w:tblCellMar>
          <w:top w:w="15" w:type="dxa"/>
          <w:left w:w="15" w:type="dxa"/>
          <w:bottom w:w="15" w:type="dxa"/>
          <w:right w:w="15" w:type="dxa"/>
        </w:tblCellMar>
        <w:tblLook w:val="04A0"/>
      </w:tblPr>
      <w:tblGrid>
        <w:gridCol w:w="1250"/>
        <w:gridCol w:w="9145"/>
      </w:tblGrid>
      <w:tr w:rsidR="008334EB" w:rsidRPr="008334EB" w:rsidTr="00A60B7A">
        <w:trPr>
          <w:tblCellSpacing w:w="15" w:type="dxa"/>
        </w:trPr>
        <w:tc>
          <w:tcPr>
            <w:tcW w:w="0" w:type="auto"/>
            <w:shd w:val="clear" w:color="auto" w:fill="FFFFFF"/>
            <w:vAlign w:val="center"/>
            <w:hideMark/>
          </w:tcPr>
          <w:p w:rsidR="008334EB" w:rsidRPr="008334EB" w:rsidRDefault="008334EB" w:rsidP="008334EB">
            <w:pPr>
              <w:spacing w:after="0" w:line="240" w:lineRule="auto"/>
              <w:rPr>
                <w:rFonts w:eastAsia="Times New Roman" w:cs="Times New Roman"/>
              </w:rPr>
            </w:pPr>
            <w:r w:rsidRPr="008334EB">
              <w:rPr>
                <w:rFonts w:eastAsia="Times New Roman" w:cs="Times New Roman"/>
                <w:noProof/>
              </w:rPr>
              <w:drawing>
                <wp:inline distT="0" distB="0" distL="0" distR="0">
                  <wp:extent cx="746125" cy="1050925"/>
                  <wp:effectExtent l="0" t="0" r="0" b="0"/>
                  <wp:docPr id="2" name="Picture 2" descr="http://www.dhmo.org/images/flas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hmo.org/images/flasks.gif"/>
                          <pic:cNvPicPr>
                            <a:picLocks noChangeAspect="1" noChangeArrowheads="1"/>
                          </pic:cNvPicPr>
                        </pic:nvPicPr>
                        <pic:blipFill>
                          <a:blip r:embed="rId5" cstate="print"/>
                          <a:srcRect/>
                          <a:stretch>
                            <a:fillRect/>
                          </a:stretch>
                        </pic:blipFill>
                        <pic:spPr bwMode="auto">
                          <a:xfrm>
                            <a:off x="0" y="0"/>
                            <a:ext cx="746125" cy="1050925"/>
                          </a:xfrm>
                          <a:prstGeom prst="rect">
                            <a:avLst/>
                          </a:prstGeom>
                          <a:noFill/>
                          <a:ln w="9525">
                            <a:noFill/>
                            <a:miter lim="800000"/>
                            <a:headEnd/>
                            <a:tailEnd/>
                          </a:ln>
                        </pic:spPr>
                      </pic:pic>
                    </a:graphicData>
                  </a:graphic>
                </wp:inline>
              </w:drawing>
            </w:r>
          </w:p>
        </w:tc>
        <w:tc>
          <w:tcPr>
            <w:tcW w:w="9100" w:type="dxa"/>
            <w:shd w:val="clear" w:color="auto" w:fill="FFFFFF"/>
            <w:vAlign w:val="center"/>
            <w:hideMark/>
          </w:tcPr>
          <w:p w:rsidR="008334EB" w:rsidRPr="008334EB" w:rsidRDefault="008334EB" w:rsidP="008334EB">
            <w:pPr>
              <w:spacing w:before="100" w:beforeAutospacing="1" w:after="100" w:afterAutospacing="1" w:line="240" w:lineRule="auto"/>
              <w:outlineLvl w:val="1"/>
              <w:rPr>
                <w:rFonts w:eastAsia="Times New Roman" w:cs="Times New Roman"/>
                <w:b/>
                <w:bCs/>
                <w:color w:val="FF0000"/>
              </w:rPr>
            </w:pPr>
            <w:r w:rsidRPr="008334EB">
              <w:rPr>
                <w:rFonts w:eastAsia="Times New Roman" w:cs="Times New Roman"/>
                <w:b/>
                <w:bCs/>
              </w:rPr>
              <w:t xml:space="preserve">Frequently Asked Questions About </w:t>
            </w:r>
            <w:proofErr w:type="spellStart"/>
            <w:r w:rsidRPr="008334EB">
              <w:rPr>
                <w:rFonts w:eastAsia="Times New Roman" w:cs="Times New Roman"/>
                <w:b/>
                <w:bCs/>
              </w:rPr>
              <w:t>Dihydrogen</w:t>
            </w:r>
            <w:proofErr w:type="spellEnd"/>
            <w:r w:rsidRPr="008334EB">
              <w:rPr>
                <w:rFonts w:eastAsia="Times New Roman" w:cs="Times New Roman"/>
                <w:b/>
                <w:bCs/>
              </w:rPr>
              <w:t xml:space="preserve"> Monoxide (DHMO)</w:t>
            </w:r>
            <w:r w:rsidR="00A60B7A">
              <w:rPr>
                <w:rFonts w:eastAsia="Times New Roman" w:cs="Times New Roman"/>
                <w:b/>
                <w:bCs/>
              </w:rPr>
              <w:t xml:space="preserve"> </w:t>
            </w:r>
            <w:r w:rsidR="00A60B7A" w:rsidRPr="00A60B7A">
              <w:rPr>
                <w:rFonts w:eastAsia="Times New Roman" w:cs="Times New Roman"/>
                <w:b/>
                <w:bCs/>
                <w:color w:val="FF0000"/>
              </w:rPr>
              <w:t>from DHMO.org</w:t>
            </w:r>
          </w:p>
          <w:p w:rsidR="008334EB" w:rsidRPr="008334EB" w:rsidRDefault="008334EB" w:rsidP="008334EB">
            <w:pPr>
              <w:spacing w:before="100" w:beforeAutospacing="1" w:after="100" w:afterAutospacing="1" w:line="240" w:lineRule="auto"/>
              <w:outlineLvl w:val="2"/>
              <w:rPr>
                <w:rFonts w:eastAsia="Times New Roman" w:cs="Times New Roman"/>
                <w:b/>
                <w:bCs/>
                <w:color w:val="FF0000"/>
              </w:rPr>
            </w:pPr>
            <w:r w:rsidRPr="008334EB">
              <w:rPr>
                <w:rFonts w:eastAsia="Times New Roman" w:cs="Times New Roman"/>
                <w:b/>
                <w:bCs/>
                <w:color w:val="FF0000"/>
              </w:rPr>
              <w:t xml:space="preserve">What is </w:t>
            </w:r>
            <w:proofErr w:type="spellStart"/>
            <w:r w:rsidRPr="008334EB">
              <w:rPr>
                <w:rFonts w:eastAsia="Times New Roman" w:cs="Times New Roman"/>
                <w:b/>
                <w:bCs/>
                <w:color w:val="FF0000"/>
              </w:rPr>
              <w:t>Dihydrogen</w:t>
            </w:r>
            <w:proofErr w:type="spellEnd"/>
            <w:r w:rsidRPr="008334EB">
              <w:rPr>
                <w:rFonts w:eastAsia="Times New Roman" w:cs="Times New Roman"/>
                <w:b/>
                <w:bCs/>
                <w:color w:val="FF0000"/>
              </w:rPr>
              <w:t xml:space="preserve"> Monoxide?</w:t>
            </w:r>
          </w:p>
        </w:tc>
      </w:tr>
    </w:tbl>
    <w:p w:rsidR="008334EB" w:rsidRPr="008334EB" w:rsidRDefault="00A60B7A" w:rsidP="008334EB">
      <w:pPr>
        <w:spacing w:after="0" w:line="240" w:lineRule="auto"/>
        <w:rPr>
          <w:rFonts w:eastAsia="Times New Roman" w:cs="Times New Roman"/>
        </w:rPr>
      </w:pPr>
      <w:r>
        <w:rPr>
          <w:rFonts w:eastAsia="Times New Roman" w:cs="Times New Roman"/>
          <w:color w:val="000080"/>
          <w:shd w:val="clear" w:color="auto" w:fill="FFFFFF"/>
        </w:rPr>
        <w:t>(</w:t>
      </w:r>
      <w:proofErr w:type="spellStart"/>
      <w:r w:rsidR="008334EB" w:rsidRPr="008334EB">
        <w:rPr>
          <w:rFonts w:eastAsia="Times New Roman" w:cs="Times New Roman"/>
          <w:color w:val="000080"/>
          <w:shd w:val="clear" w:color="auto" w:fill="FFFFFF"/>
        </w:rPr>
        <w:t>Dihydrogen</w:t>
      </w:r>
      <w:proofErr w:type="spellEnd"/>
      <w:r w:rsidR="008334EB" w:rsidRPr="008334EB">
        <w:rPr>
          <w:rFonts w:eastAsia="Times New Roman" w:cs="Times New Roman"/>
          <w:color w:val="000080"/>
          <w:shd w:val="clear" w:color="auto" w:fill="FFFFFF"/>
        </w:rPr>
        <w:t xml:space="preserve"> Monoxide (DHMO) is a colorless and odorless chemical</w:t>
      </w:r>
      <w:r w:rsidR="003246CD">
        <w:rPr>
          <w:rFonts w:eastAsia="Times New Roman" w:cs="Times New Roman"/>
          <w:color w:val="000080"/>
          <w:shd w:val="clear" w:color="auto" w:fill="FFFFFF"/>
        </w:rPr>
        <w:t>. I</w:t>
      </w:r>
      <w:r w:rsidR="008334EB" w:rsidRPr="008334EB">
        <w:rPr>
          <w:rFonts w:eastAsia="Times New Roman" w:cs="Times New Roman"/>
          <w:color w:val="000080"/>
          <w:shd w:val="clear" w:color="auto" w:fill="FFFFFF"/>
        </w:rPr>
        <w:t xml:space="preserve">ts basis is the highly reactive hydroxyl radical, a </w:t>
      </w:r>
      <w:r w:rsidR="003246CD">
        <w:rPr>
          <w:rFonts w:eastAsia="Times New Roman" w:cs="Times New Roman"/>
          <w:color w:val="000080"/>
          <w:shd w:val="clear" w:color="auto" w:fill="FFFFFF"/>
        </w:rPr>
        <w:t>molecule</w:t>
      </w:r>
      <w:r w:rsidR="008334EB" w:rsidRPr="008334EB">
        <w:rPr>
          <w:rFonts w:eastAsia="Times New Roman" w:cs="Times New Roman"/>
          <w:color w:val="000080"/>
          <w:shd w:val="clear" w:color="auto" w:fill="FFFFFF"/>
        </w:rPr>
        <w:t xml:space="preserve"> shown to mutate DNA, denature proteins, disrupt cell membranes, and chemically alter critical neurotransmitters. The atomic </w:t>
      </w:r>
      <w:r w:rsidR="003246CD">
        <w:rPr>
          <w:rFonts w:eastAsia="Times New Roman" w:cs="Times New Roman"/>
          <w:color w:val="000080"/>
          <w:shd w:val="clear" w:color="auto" w:fill="FFFFFF"/>
        </w:rPr>
        <w:t>parts</w:t>
      </w:r>
      <w:r w:rsidR="008334EB" w:rsidRPr="008334EB">
        <w:rPr>
          <w:rFonts w:eastAsia="Times New Roman" w:cs="Times New Roman"/>
          <w:color w:val="000080"/>
          <w:shd w:val="clear" w:color="auto" w:fill="FFFFFF"/>
        </w:rPr>
        <w:t xml:space="preserve"> of DHMO are found in a number of caustic, explosive and poisonous compounds such as Sulfuric Acid, Nitroglycerine and Ethyl Alcohol.</w:t>
      </w:r>
    </w:p>
    <w:p w:rsidR="008334EB" w:rsidRPr="008334EB" w:rsidRDefault="008334EB" w:rsidP="008334EB">
      <w:pPr>
        <w:shd w:val="clear" w:color="auto" w:fill="FFFFFF"/>
        <w:spacing w:before="100" w:beforeAutospacing="1" w:after="100" w:afterAutospacing="1" w:line="240" w:lineRule="auto"/>
        <w:outlineLvl w:val="2"/>
        <w:rPr>
          <w:rFonts w:eastAsia="Times New Roman" w:cs="Times New Roman"/>
          <w:b/>
          <w:bCs/>
          <w:color w:val="FF0000"/>
        </w:rPr>
      </w:pPr>
      <w:bookmarkStart w:id="0" w:name="CONCERN"/>
      <w:bookmarkEnd w:id="0"/>
      <w:r w:rsidRPr="008334EB">
        <w:rPr>
          <w:rFonts w:eastAsia="Times New Roman" w:cs="Times New Roman"/>
          <w:b/>
          <w:bCs/>
          <w:color w:val="FF0000"/>
        </w:rPr>
        <w:t xml:space="preserve">Should I be </w:t>
      </w:r>
      <w:r w:rsidR="00A60B7A">
        <w:rPr>
          <w:rFonts w:eastAsia="Times New Roman" w:cs="Times New Roman"/>
          <w:b/>
          <w:bCs/>
          <w:color w:val="FF0000"/>
        </w:rPr>
        <w:t>worried</w:t>
      </w:r>
      <w:r w:rsidRPr="008334EB">
        <w:rPr>
          <w:rFonts w:eastAsia="Times New Roman" w:cs="Times New Roman"/>
          <w:b/>
          <w:bCs/>
          <w:color w:val="FF0000"/>
        </w:rPr>
        <w:t xml:space="preserve"> about </w:t>
      </w:r>
      <w:proofErr w:type="spellStart"/>
      <w:r w:rsidRPr="008334EB">
        <w:rPr>
          <w:rFonts w:eastAsia="Times New Roman" w:cs="Times New Roman"/>
          <w:b/>
          <w:bCs/>
          <w:color w:val="FF0000"/>
        </w:rPr>
        <w:t>Dihydrogen</w:t>
      </w:r>
      <w:proofErr w:type="spellEnd"/>
      <w:r w:rsidRPr="008334EB">
        <w:rPr>
          <w:rFonts w:eastAsia="Times New Roman" w:cs="Times New Roman"/>
          <w:b/>
          <w:bCs/>
          <w:color w:val="FF0000"/>
        </w:rPr>
        <w:t xml:space="preserve"> Monoxide?</w:t>
      </w:r>
    </w:p>
    <w:tbl>
      <w:tblPr>
        <w:tblW w:w="0" w:type="auto"/>
        <w:tblCellSpacing w:w="15" w:type="dxa"/>
        <w:shd w:val="clear" w:color="auto" w:fill="FFFFFF"/>
        <w:tblCellMar>
          <w:top w:w="15" w:type="dxa"/>
          <w:left w:w="15" w:type="dxa"/>
          <w:bottom w:w="15" w:type="dxa"/>
          <w:right w:w="15" w:type="dxa"/>
        </w:tblCellMar>
        <w:tblLook w:val="04A0"/>
      </w:tblPr>
      <w:tblGrid>
        <w:gridCol w:w="9015"/>
        <w:gridCol w:w="1515"/>
      </w:tblGrid>
      <w:tr w:rsidR="008334EB" w:rsidRPr="008334EB" w:rsidTr="008334EB">
        <w:trPr>
          <w:tblCellSpacing w:w="15" w:type="dxa"/>
        </w:trPr>
        <w:tc>
          <w:tcPr>
            <w:tcW w:w="0" w:type="auto"/>
            <w:shd w:val="clear" w:color="auto" w:fill="FFFFFF"/>
            <w:vAlign w:val="center"/>
            <w:hideMark/>
          </w:tcPr>
          <w:p w:rsidR="008334EB" w:rsidRPr="008334EB" w:rsidRDefault="008334EB" w:rsidP="003246CD">
            <w:pPr>
              <w:spacing w:after="0" w:line="240" w:lineRule="auto"/>
              <w:rPr>
                <w:rFonts w:eastAsia="Times New Roman" w:cs="Times New Roman"/>
              </w:rPr>
            </w:pPr>
            <w:r w:rsidRPr="008334EB">
              <w:rPr>
                <w:rFonts w:eastAsia="Times New Roman" w:cs="Times New Roman"/>
              </w:rPr>
              <w:t xml:space="preserve">Yes, you should be concerned about DHMO! Although the U.S. Government and the Centers for Disease Control (CDC) do not classify </w:t>
            </w:r>
            <w:proofErr w:type="spellStart"/>
            <w:r w:rsidRPr="008334EB">
              <w:rPr>
                <w:rFonts w:eastAsia="Times New Roman" w:cs="Times New Roman"/>
              </w:rPr>
              <w:t>Dihydrogen</w:t>
            </w:r>
            <w:proofErr w:type="spellEnd"/>
            <w:r w:rsidRPr="008334EB">
              <w:rPr>
                <w:rFonts w:eastAsia="Times New Roman" w:cs="Times New Roman"/>
              </w:rPr>
              <w:t xml:space="preserve"> Monoxide as a toxic or carcinogenic substance DHMO is a </w:t>
            </w:r>
            <w:r w:rsidR="003246CD">
              <w:rPr>
                <w:rFonts w:eastAsia="Times New Roman" w:cs="Times New Roman"/>
              </w:rPr>
              <w:t>part</w:t>
            </w:r>
            <w:r w:rsidRPr="008334EB">
              <w:rPr>
                <w:rFonts w:eastAsia="Times New Roman" w:cs="Times New Roman"/>
              </w:rPr>
              <w:t xml:space="preserve"> of many known toxic substances, diseases and disease-causing agents, environmental hazards and can even be lethal to humans in </w:t>
            </w:r>
            <w:r w:rsidR="003246CD">
              <w:rPr>
                <w:rFonts w:eastAsia="Times New Roman" w:cs="Times New Roman"/>
              </w:rPr>
              <w:t>small amounts</w:t>
            </w:r>
            <w:r w:rsidRPr="008334EB">
              <w:rPr>
                <w:rFonts w:eastAsia="Times New Roman" w:cs="Times New Roman"/>
              </w:rPr>
              <w:t>.</w:t>
            </w:r>
          </w:p>
        </w:tc>
        <w:tc>
          <w:tcPr>
            <w:tcW w:w="0" w:type="auto"/>
            <w:shd w:val="clear" w:color="auto" w:fill="FFFFFF"/>
            <w:vAlign w:val="center"/>
            <w:hideMark/>
          </w:tcPr>
          <w:p w:rsidR="008334EB" w:rsidRPr="008334EB" w:rsidRDefault="008334EB" w:rsidP="008334EB">
            <w:pPr>
              <w:spacing w:after="0" w:line="240" w:lineRule="auto"/>
              <w:rPr>
                <w:rFonts w:eastAsia="Times New Roman" w:cs="Times New Roman"/>
              </w:rPr>
            </w:pPr>
            <w:r w:rsidRPr="008334EB">
              <w:rPr>
                <w:rFonts w:eastAsia="Times New Roman" w:cs="Times New Roman"/>
                <w:noProof/>
              </w:rPr>
              <w:drawing>
                <wp:inline distT="0" distB="0" distL="0" distR="0">
                  <wp:extent cx="890270" cy="1018540"/>
                  <wp:effectExtent l="19050" t="0" r="5080" b="0"/>
                  <wp:docPr id="3" name="Picture 3" descr="http://www.dhmo.org/images/medicalda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hmo.org/images/medicaldanger.gif"/>
                          <pic:cNvPicPr>
                            <a:picLocks noChangeAspect="1" noChangeArrowheads="1"/>
                          </pic:cNvPicPr>
                        </pic:nvPicPr>
                        <pic:blipFill>
                          <a:blip r:embed="rId6" cstate="print"/>
                          <a:srcRect/>
                          <a:stretch>
                            <a:fillRect/>
                          </a:stretch>
                        </pic:blipFill>
                        <pic:spPr bwMode="auto">
                          <a:xfrm>
                            <a:off x="0" y="0"/>
                            <a:ext cx="890270" cy="1018540"/>
                          </a:xfrm>
                          <a:prstGeom prst="rect">
                            <a:avLst/>
                          </a:prstGeom>
                          <a:noFill/>
                          <a:ln w="9525">
                            <a:noFill/>
                            <a:miter lim="800000"/>
                            <a:headEnd/>
                            <a:tailEnd/>
                          </a:ln>
                        </pic:spPr>
                      </pic:pic>
                    </a:graphicData>
                  </a:graphic>
                </wp:inline>
              </w:drawing>
            </w:r>
          </w:p>
        </w:tc>
      </w:tr>
    </w:tbl>
    <w:p w:rsidR="008334EB" w:rsidRPr="008334EB" w:rsidRDefault="008334EB" w:rsidP="008334EB">
      <w:pPr>
        <w:shd w:val="clear" w:color="auto" w:fill="FFFFFF"/>
        <w:spacing w:after="0" w:line="240" w:lineRule="auto"/>
        <w:rPr>
          <w:rFonts w:eastAsia="Times New Roman" w:cs="Times New Roman"/>
          <w:vanish/>
          <w:color w:val="000080"/>
        </w:rPr>
      </w:pPr>
    </w:p>
    <w:tbl>
      <w:tblPr>
        <w:tblW w:w="0" w:type="auto"/>
        <w:tblCellSpacing w:w="15" w:type="dxa"/>
        <w:tblCellMar>
          <w:top w:w="15" w:type="dxa"/>
          <w:left w:w="15" w:type="dxa"/>
          <w:bottom w:w="15" w:type="dxa"/>
          <w:right w:w="15" w:type="dxa"/>
        </w:tblCellMar>
        <w:tblLook w:val="04A0"/>
      </w:tblPr>
      <w:tblGrid>
        <w:gridCol w:w="1010"/>
        <w:gridCol w:w="9520"/>
      </w:tblGrid>
      <w:tr w:rsidR="008334EB" w:rsidRPr="008334EB" w:rsidTr="008334EB">
        <w:trPr>
          <w:tblCellSpacing w:w="15" w:type="dxa"/>
        </w:trPr>
        <w:tc>
          <w:tcPr>
            <w:tcW w:w="0" w:type="auto"/>
            <w:vAlign w:val="center"/>
            <w:hideMark/>
          </w:tcPr>
          <w:p w:rsidR="008334EB" w:rsidRPr="008334EB" w:rsidRDefault="008334EB" w:rsidP="008334EB">
            <w:pPr>
              <w:spacing w:after="0" w:line="240" w:lineRule="auto"/>
              <w:rPr>
                <w:rFonts w:eastAsia="Times New Roman" w:cs="Times New Roman"/>
              </w:rPr>
            </w:pPr>
            <w:r w:rsidRPr="008334EB">
              <w:rPr>
                <w:rFonts w:eastAsia="Times New Roman" w:cs="Times New Roman"/>
                <w:noProof/>
              </w:rPr>
              <w:drawing>
                <wp:inline distT="0" distB="0" distL="0" distR="0">
                  <wp:extent cx="593725" cy="753745"/>
                  <wp:effectExtent l="0" t="0" r="0" b="0"/>
                  <wp:docPr id="4" name="Picture 4" descr="http://www.dhmo.org/images/microsco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hmo.org/images/microscope.gif"/>
                          <pic:cNvPicPr>
                            <a:picLocks noChangeAspect="1" noChangeArrowheads="1"/>
                          </pic:cNvPicPr>
                        </pic:nvPicPr>
                        <pic:blipFill>
                          <a:blip r:embed="rId7" cstate="print"/>
                          <a:srcRect/>
                          <a:stretch>
                            <a:fillRect/>
                          </a:stretch>
                        </pic:blipFill>
                        <pic:spPr bwMode="auto">
                          <a:xfrm>
                            <a:off x="0" y="0"/>
                            <a:ext cx="593725" cy="753745"/>
                          </a:xfrm>
                          <a:prstGeom prst="rect">
                            <a:avLst/>
                          </a:prstGeom>
                          <a:noFill/>
                          <a:ln w="9525">
                            <a:noFill/>
                            <a:miter lim="800000"/>
                            <a:headEnd/>
                            <a:tailEnd/>
                          </a:ln>
                        </pic:spPr>
                      </pic:pic>
                    </a:graphicData>
                  </a:graphic>
                </wp:inline>
              </w:drawing>
            </w:r>
          </w:p>
        </w:tc>
        <w:tc>
          <w:tcPr>
            <w:tcW w:w="0" w:type="auto"/>
            <w:vAlign w:val="center"/>
            <w:hideMark/>
          </w:tcPr>
          <w:p w:rsidR="008334EB" w:rsidRPr="008334EB" w:rsidRDefault="008334EB" w:rsidP="003246CD">
            <w:pPr>
              <w:spacing w:after="0" w:line="240" w:lineRule="auto"/>
              <w:rPr>
                <w:rFonts w:eastAsia="Times New Roman" w:cs="Times New Roman"/>
              </w:rPr>
            </w:pPr>
            <w:r w:rsidRPr="008334EB">
              <w:rPr>
                <w:rFonts w:eastAsia="Times New Roman" w:cs="Times New Roman"/>
              </w:rPr>
              <w:t xml:space="preserve">Research conducted by award-winning U.S. scientist Nathan </w:t>
            </w:r>
            <w:proofErr w:type="spellStart"/>
            <w:r w:rsidRPr="008334EB">
              <w:rPr>
                <w:rFonts w:eastAsia="Times New Roman" w:cs="Times New Roman"/>
              </w:rPr>
              <w:t>Zohner</w:t>
            </w:r>
            <w:proofErr w:type="spellEnd"/>
            <w:r w:rsidRPr="008334EB">
              <w:rPr>
                <w:rFonts w:eastAsia="Times New Roman" w:cs="Times New Roman"/>
              </w:rPr>
              <w:t xml:space="preserve"> concluded that roughly 86 percent of the population supports a ban on </w:t>
            </w:r>
            <w:proofErr w:type="spellStart"/>
            <w:r w:rsidRPr="008334EB">
              <w:rPr>
                <w:rFonts w:eastAsia="Times New Roman" w:cs="Times New Roman"/>
              </w:rPr>
              <w:t>dihydrogen</w:t>
            </w:r>
            <w:proofErr w:type="spellEnd"/>
            <w:r w:rsidRPr="008334EB">
              <w:rPr>
                <w:rFonts w:eastAsia="Times New Roman" w:cs="Times New Roman"/>
              </w:rPr>
              <w:t xml:space="preserve"> monoxide.</w:t>
            </w:r>
            <w:r w:rsidR="003246CD">
              <w:rPr>
                <w:rFonts w:eastAsia="Times New Roman" w:cs="Times New Roman"/>
              </w:rPr>
              <w:t xml:space="preserve"> </w:t>
            </w:r>
            <w:proofErr w:type="spellStart"/>
            <w:r w:rsidRPr="008334EB">
              <w:rPr>
                <w:rFonts w:eastAsia="Times New Roman" w:cs="Times New Roman"/>
              </w:rPr>
              <w:t>Zohner</w:t>
            </w:r>
            <w:proofErr w:type="spellEnd"/>
            <w:r w:rsidRPr="008334EB">
              <w:rPr>
                <w:rFonts w:eastAsia="Times New Roman" w:cs="Times New Roman"/>
              </w:rPr>
              <w:t xml:space="preserve"> believes people need to pay closer attention to the information presented to them regarding </w:t>
            </w:r>
            <w:proofErr w:type="spellStart"/>
            <w:r w:rsidRPr="008334EB">
              <w:rPr>
                <w:rFonts w:eastAsia="Times New Roman" w:cs="Times New Roman"/>
              </w:rPr>
              <w:t>Dihydrogen</w:t>
            </w:r>
            <w:proofErr w:type="spellEnd"/>
            <w:r w:rsidRPr="008334EB">
              <w:rPr>
                <w:rFonts w:eastAsia="Times New Roman" w:cs="Times New Roman"/>
              </w:rPr>
              <w:t xml:space="preserve"> Monoxide. He adds that if more people knew the truth about DHMO then studies like the one he conducted would not be necessary.</w:t>
            </w:r>
          </w:p>
        </w:tc>
      </w:tr>
    </w:tbl>
    <w:p w:rsidR="008334EB" w:rsidRPr="008334EB" w:rsidRDefault="008334EB" w:rsidP="008334EB">
      <w:pPr>
        <w:shd w:val="clear" w:color="auto" w:fill="FFFFFF"/>
        <w:spacing w:before="100" w:beforeAutospacing="1" w:after="100" w:afterAutospacing="1" w:line="240" w:lineRule="auto"/>
        <w:rPr>
          <w:rFonts w:eastAsia="Times New Roman" w:cs="Times New Roman"/>
          <w:color w:val="000080"/>
        </w:rPr>
      </w:pPr>
      <w:r w:rsidRPr="008334EB">
        <w:rPr>
          <w:rFonts w:eastAsia="Times New Roman" w:cs="Times New Roman"/>
          <w:color w:val="000080"/>
        </w:rPr>
        <w:t xml:space="preserve">A similar study conducted by U.S. researchers Patrick K. </w:t>
      </w:r>
      <w:proofErr w:type="spellStart"/>
      <w:r w:rsidRPr="008334EB">
        <w:rPr>
          <w:rFonts w:eastAsia="Times New Roman" w:cs="Times New Roman"/>
          <w:color w:val="000080"/>
        </w:rPr>
        <w:t>McCluskey</w:t>
      </w:r>
      <w:proofErr w:type="spellEnd"/>
      <w:r w:rsidRPr="008334EB">
        <w:rPr>
          <w:rFonts w:eastAsia="Times New Roman" w:cs="Times New Roman"/>
          <w:color w:val="000080"/>
        </w:rPr>
        <w:t xml:space="preserve"> and Matthew </w:t>
      </w:r>
      <w:proofErr w:type="spellStart"/>
      <w:r w:rsidRPr="008334EB">
        <w:rPr>
          <w:rFonts w:eastAsia="Times New Roman" w:cs="Times New Roman"/>
          <w:color w:val="000080"/>
        </w:rPr>
        <w:t>Kulick</w:t>
      </w:r>
      <w:proofErr w:type="spellEnd"/>
      <w:r w:rsidRPr="008334EB">
        <w:rPr>
          <w:rFonts w:eastAsia="Times New Roman" w:cs="Times New Roman"/>
          <w:color w:val="000080"/>
        </w:rPr>
        <w:t xml:space="preserve"> also found that nearly 90 percent of the citizens participating in their study were willing to sign a petition to support an outright ban on the use of </w:t>
      </w:r>
      <w:proofErr w:type="spellStart"/>
      <w:r w:rsidRPr="008334EB">
        <w:rPr>
          <w:rFonts w:eastAsia="Times New Roman" w:cs="Times New Roman"/>
          <w:color w:val="000080"/>
        </w:rPr>
        <w:t>Dihydrogen</w:t>
      </w:r>
      <w:proofErr w:type="spellEnd"/>
      <w:r w:rsidRPr="008334EB">
        <w:rPr>
          <w:rFonts w:eastAsia="Times New Roman" w:cs="Times New Roman"/>
          <w:color w:val="000080"/>
        </w:rPr>
        <w:t xml:space="preserve"> Monoxide in the United States.</w:t>
      </w:r>
      <w:bookmarkStart w:id="1" w:name="HEARD"/>
      <w:bookmarkEnd w:id="1"/>
    </w:p>
    <w:p w:rsidR="008334EB" w:rsidRPr="008334EB" w:rsidRDefault="008334EB" w:rsidP="008334EB">
      <w:pPr>
        <w:shd w:val="clear" w:color="auto" w:fill="FFFFFF"/>
        <w:spacing w:before="100" w:beforeAutospacing="1" w:after="100" w:afterAutospacing="1" w:line="240" w:lineRule="auto"/>
        <w:outlineLvl w:val="2"/>
        <w:rPr>
          <w:rFonts w:eastAsia="Times New Roman" w:cs="Times New Roman"/>
          <w:b/>
          <w:bCs/>
          <w:color w:val="000080"/>
        </w:rPr>
      </w:pPr>
      <w:r w:rsidRPr="008334EB">
        <w:rPr>
          <w:rFonts w:eastAsia="Times New Roman" w:cs="Times New Roman"/>
          <w:b/>
          <w:bCs/>
          <w:color w:val="FF0000"/>
        </w:rPr>
        <w:t>What are some of the dangers associated with DHMO?</w:t>
      </w:r>
    </w:p>
    <w:p w:rsidR="008334EB" w:rsidRPr="008334EB" w:rsidRDefault="008334EB" w:rsidP="008334EB">
      <w:pPr>
        <w:spacing w:after="0" w:line="240" w:lineRule="auto"/>
        <w:rPr>
          <w:rFonts w:eastAsia="Times New Roman" w:cs="Times New Roman"/>
        </w:rPr>
      </w:pPr>
      <w:r w:rsidRPr="008334EB">
        <w:rPr>
          <w:rFonts w:eastAsia="Times New Roman" w:cs="Times New Roman"/>
          <w:color w:val="000080"/>
          <w:shd w:val="clear" w:color="auto" w:fill="FFFFFF"/>
        </w:rPr>
        <w:t xml:space="preserve">Each year, </w:t>
      </w:r>
      <w:proofErr w:type="spellStart"/>
      <w:r w:rsidRPr="008334EB">
        <w:rPr>
          <w:rFonts w:eastAsia="Times New Roman" w:cs="Times New Roman"/>
          <w:color w:val="000080"/>
          <w:shd w:val="clear" w:color="auto" w:fill="FFFFFF"/>
        </w:rPr>
        <w:t>Dihydrogen</w:t>
      </w:r>
      <w:proofErr w:type="spellEnd"/>
      <w:r w:rsidRPr="008334EB">
        <w:rPr>
          <w:rFonts w:eastAsia="Times New Roman" w:cs="Times New Roman"/>
          <w:color w:val="000080"/>
          <w:shd w:val="clear" w:color="auto" w:fill="FFFFFF"/>
        </w:rPr>
        <w:t xml:space="preserve"> Monoxide is a known causative component in many thousands of deaths and is a major contributor to millions upon millions of dollars in damage to property and the environment. Some of the known perils of </w:t>
      </w:r>
      <w:proofErr w:type="spellStart"/>
      <w:r w:rsidRPr="008334EB">
        <w:rPr>
          <w:rFonts w:eastAsia="Times New Roman" w:cs="Times New Roman"/>
          <w:color w:val="000080"/>
          <w:shd w:val="clear" w:color="auto" w:fill="FFFFFF"/>
        </w:rPr>
        <w:t>Dihydrogen</w:t>
      </w:r>
      <w:proofErr w:type="spellEnd"/>
      <w:r w:rsidRPr="008334EB">
        <w:rPr>
          <w:rFonts w:eastAsia="Times New Roman" w:cs="Times New Roman"/>
          <w:color w:val="000080"/>
          <w:shd w:val="clear" w:color="auto" w:fill="FFFFFF"/>
        </w:rPr>
        <w:t xml:space="preserve"> Monoxide are:</w:t>
      </w:r>
    </w:p>
    <w:tbl>
      <w:tblPr>
        <w:tblW w:w="0" w:type="auto"/>
        <w:tblCellSpacing w:w="15" w:type="dxa"/>
        <w:shd w:val="clear" w:color="auto" w:fill="FFFFFF"/>
        <w:tblCellMar>
          <w:top w:w="15" w:type="dxa"/>
          <w:left w:w="15" w:type="dxa"/>
          <w:bottom w:w="15" w:type="dxa"/>
          <w:right w:w="15" w:type="dxa"/>
        </w:tblCellMar>
        <w:tblLook w:val="04A0"/>
      </w:tblPr>
      <w:tblGrid>
        <w:gridCol w:w="825"/>
        <w:gridCol w:w="9705"/>
      </w:tblGrid>
      <w:tr w:rsidR="008334EB" w:rsidRPr="008334EB" w:rsidTr="008334EB">
        <w:trPr>
          <w:tblCellSpacing w:w="15" w:type="dxa"/>
        </w:trPr>
        <w:tc>
          <w:tcPr>
            <w:tcW w:w="0" w:type="auto"/>
            <w:shd w:val="clear" w:color="auto" w:fill="FFFFFF"/>
            <w:vAlign w:val="center"/>
            <w:hideMark/>
          </w:tcPr>
          <w:p w:rsidR="008334EB" w:rsidRPr="008334EB" w:rsidRDefault="008334EB" w:rsidP="008334EB">
            <w:pPr>
              <w:spacing w:after="0" w:line="240" w:lineRule="auto"/>
              <w:rPr>
                <w:rFonts w:eastAsia="Times New Roman" w:cs="Times New Roman"/>
              </w:rPr>
            </w:pPr>
            <w:r w:rsidRPr="008334EB">
              <w:rPr>
                <w:rFonts w:eastAsia="Times New Roman" w:cs="Times New Roman"/>
                <w:noProof/>
              </w:rPr>
              <w:drawing>
                <wp:inline distT="0" distB="0" distL="0" distR="0">
                  <wp:extent cx="457200" cy="817880"/>
                  <wp:effectExtent l="19050" t="0" r="0" b="0"/>
                  <wp:docPr id="6" name="Picture 6" descr="http://www.dhmo.org/images/poisonbot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hmo.org/images/poisonbottle.gif"/>
                          <pic:cNvPicPr>
                            <a:picLocks noChangeAspect="1" noChangeArrowheads="1"/>
                          </pic:cNvPicPr>
                        </pic:nvPicPr>
                        <pic:blipFill>
                          <a:blip r:embed="rId8" cstate="print"/>
                          <a:srcRect/>
                          <a:stretch>
                            <a:fillRect/>
                          </a:stretch>
                        </pic:blipFill>
                        <pic:spPr bwMode="auto">
                          <a:xfrm>
                            <a:off x="0" y="0"/>
                            <a:ext cx="457200" cy="8178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8334EB" w:rsidRPr="008334EB" w:rsidRDefault="008334EB" w:rsidP="008334EB">
            <w:pPr>
              <w:numPr>
                <w:ilvl w:val="0"/>
                <w:numId w:val="2"/>
              </w:numPr>
              <w:spacing w:before="100" w:beforeAutospacing="1" w:after="100" w:afterAutospacing="1" w:line="240" w:lineRule="auto"/>
              <w:rPr>
                <w:rFonts w:eastAsia="Times New Roman" w:cs="Times New Roman"/>
              </w:rPr>
            </w:pPr>
            <w:r w:rsidRPr="008334EB">
              <w:rPr>
                <w:rFonts w:eastAsia="Times New Roman" w:cs="Times New Roman"/>
              </w:rPr>
              <w:t>Death due to accidental inhalation of DHMO, even in small quantities.</w:t>
            </w:r>
          </w:p>
          <w:p w:rsidR="008334EB" w:rsidRPr="008334EB" w:rsidRDefault="008334EB" w:rsidP="008334EB">
            <w:pPr>
              <w:numPr>
                <w:ilvl w:val="0"/>
                <w:numId w:val="2"/>
              </w:numPr>
              <w:spacing w:before="100" w:beforeAutospacing="1" w:after="100" w:afterAutospacing="1" w:line="240" w:lineRule="auto"/>
              <w:rPr>
                <w:rFonts w:eastAsia="Times New Roman" w:cs="Times New Roman"/>
              </w:rPr>
            </w:pPr>
            <w:r w:rsidRPr="008334EB">
              <w:rPr>
                <w:rFonts w:eastAsia="Times New Roman" w:cs="Times New Roman"/>
              </w:rPr>
              <w:t>Prolonged exposure to solid DHMO causes severe tissue damage.</w:t>
            </w:r>
          </w:p>
          <w:p w:rsidR="008334EB" w:rsidRPr="008334EB" w:rsidRDefault="008334EB" w:rsidP="008334EB">
            <w:pPr>
              <w:numPr>
                <w:ilvl w:val="0"/>
                <w:numId w:val="2"/>
              </w:numPr>
              <w:spacing w:before="100" w:beforeAutospacing="1" w:after="100" w:afterAutospacing="1" w:line="240" w:lineRule="auto"/>
              <w:rPr>
                <w:rFonts w:eastAsia="Times New Roman" w:cs="Times New Roman"/>
              </w:rPr>
            </w:pPr>
            <w:r w:rsidRPr="008334EB">
              <w:rPr>
                <w:rFonts w:eastAsia="Times New Roman" w:cs="Times New Roman"/>
              </w:rPr>
              <w:t>Excessive ingestion produces a number of unpleasant side-effects.</w:t>
            </w:r>
          </w:p>
          <w:p w:rsidR="008334EB" w:rsidRPr="008334EB" w:rsidRDefault="008334EB" w:rsidP="008334EB">
            <w:pPr>
              <w:numPr>
                <w:ilvl w:val="0"/>
                <w:numId w:val="2"/>
              </w:numPr>
              <w:spacing w:before="100" w:beforeAutospacing="1" w:after="100" w:afterAutospacing="1" w:line="240" w:lineRule="auto"/>
              <w:rPr>
                <w:rFonts w:eastAsia="Times New Roman" w:cs="Times New Roman"/>
              </w:rPr>
            </w:pPr>
            <w:r w:rsidRPr="008334EB">
              <w:rPr>
                <w:rFonts w:eastAsia="Times New Roman" w:cs="Times New Roman"/>
              </w:rPr>
              <w:t>DHMO is a major component of acid rain.</w:t>
            </w:r>
          </w:p>
          <w:p w:rsidR="008334EB" w:rsidRPr="008334EB" w:rsidRDefault="008334EB" w:rsidP="008334EB">
            <w:pPr>
              <w:numPr>
                <w:ilvl w:val="0"/>
                <w:numId w:val="2"/>
              </w:numPr>
              <w:spacing w:before="100" w:beforeAutospacing="1" w:after="100" w:afterAutospacing="1" w:line="240" w:lineRule="auto"/>
              <w:rPr>
                <w:rFonts w:eastAsia="Times New Roman" w:cs="Times New Roman"/>
              </w:rPr>
            </w:pPr>
            <w:r w:rsidRPr="008334EB">
              <w:rPr>
                <w:rFonts w:eastAsia="Times New Roman" w:cs="Times New Roman"/>
              </w:rPr>
              <w:t>Gaseous DHMO can cause severe burns.</w:t>
            </w:r>
          </w:p>
          <w:p w:rsidR="008334EB" w:rsidRPr="008334EB" w:rsidRDefault="008334EB" w:rsidP="008334EB">
            <w:pPr>
              <w:numPr>
                <w:ilvl w:val="0"/>
                <w:numId w:val="2"/>
              </w:numPr>
              <w:spacing w:before="100" w:beforeAutospacing="1" w:after="100" w:afterAutospacing="1" w:line="240" w:lineRule="auto"/>
              <w:rPr>
                <w:rFonts w:eastAsia="Times New Roman" w:cs="Times New Roman"/>
              </w:rPr>
            </w:pPr>
            <w:r w:rsidRPr="008334EB">
              <w:rPr>
                <w:rFonts w:eastAsia="Times New Roman" w:cs="Times New Roman"/>
              </w:rPr>
              <w:t>Contributes to soil erosion.</w:t>
            </w:r>
          </w:p>
          <w:p w:rsidR="008334EB" w:rsidRPr="008334EB" w:rsidRDefault="008334EB" w:rsidP="008334EB">
            <w:pPr>
              <w:numPr>
                <w:ilvl w:val="0"/>
                <w:numId w:val="2"/>
              </w:numPr>
              <w:spacing w:before="100" w:beforeAutospacing="1" w:after="100" w:afterAutospacing="1" w:line="240" w:lineRule="auto"/>
              <w:rPr>
                <w:rFonts w:eastAsia="Times New Roman" w:cs="Times New Roman"/>
              </w:rPr>
            </w:pPr>
            <w:r w:rsidRPr="008334EB">
              <w:rPr>
                <w:rFonts w:eastAsia="Times New Roman" w:cs="Times New Roman"/>
              </w:rPr>
              <w:t>Leads to corrosion and oxidation of many metals.</w:t>
            </w:r>
          </w:p>
          <w:p w:rsidR="008334EB" w:rsidRPr="008334EB" w:rsidRDefault="008334EB" w:rsidP="008334EB">
            <w:pPr>
              <w:numPr>
                <w:ilvl w:val="0"/>
                <w:numId w:val="2"/>
              </w:numPr>
              <w:spacing w:before="100" w:beforeAutospacing="1" w:after="100" w:afterAutospacing="1" w:line="240" w:lineRule="auto"/>
              <w:rPr>
                <w:rFonts w:eastAsia="Times New Roman" w:cs="Times New Roman"/>
              </w:rPr>
            </w:pPr>
            <w:r w:rsidRPr="008334EB">
              <w:rPr>
                <w:rFonts w:eastAsia="Times New Roman" w:cs="Times New Roman"/>
              </w:rPr>
              <w:t>Contamination of electrical systems often causes short-circuits.</w:t>
            </w:r>
          </w:p>
          <w:p w:rsidR="008334EB" w:rsidRPr="008334EB" w:rsidRDefault="008334EB" w:rsidP="008334EB">
            <w:pPr>
              <w:numPr>
                <w:ilvl w:val="0"/>
                <w:numId w:val="2"/>
              </w:numPr>
              <w:spacing w:before="100" w:beforeAutospacing="1" w:after="100" w:afterAutospacing="1" w:line="240" w:lineRule="auto"/>
              <w:rPr>
                <w:rFonts w:eastAsia="Times New Roman" w:cs="Times New Roman"/>
              </w:rPr>
            </w:pPr>
            <w:r w:rsidRPr="008334EB">
              <w:rPr>
                <w:rFonts w:eastAsia="Times New Roman" w:cs="Times New Roman"/>
              </w:rPr>
              <w:t>Exposure decreases effectiveness of automobile brakes.</w:t>
            </w:r>
          </w:p>
          <w:p w:rsidR="008334EB" w:rsidRPr="008334EB" w:rsidRDefault="008334EB" w:rsidP="008334EB">
            <w:pPr>
              <w:numPr>
                <w:ilvl w:val="0"/>
                <w:numId w:val="2"/>
              </w:numPr>
              <w:spacing w:before="100" w:beforeAutospacing="1" w:after="100" w:afterAutospacing="1" w:line="240" w:lineRule="auto"/>
              <w:rPr>
                <w:rFonts w:eastAsia="Times New Roman" w:cs="Times New Roman"/>
              </w:rPr>
            </w:pPr>
            <w:r w:rsidRPr="008334EB">
              <w:rPr>
                <w:rFonts w:eastAsia="Times New Roman" w:cs="Times New Roman"/>
              </w:rPr>
              <w:t>Found in biopsies of pre-cancerous tumors and lesions.</w:t>
            </w:r>
          </w:p>
          <w:p w:rsidR="008334EB" w:rsidRPr="008334EB" w:rsidRDefault="008334EB" w:rsidP="008334EB">
            <w:pPr>
              <w:numPr>
                <w:ilvl w:val="0"/>
                <w:numId w:val="2"/>
              </w:numPr>
              <w:spacing w:before="100" w:beforeAutospacing="1" w:after="100" w:afterAutospacing="1" w:line="240" w:lineRule="auto"/>
              <w:rPr>
                <w:rFonts w:eastAsia="Times New Roman" w:cs="Times New Roman"/>
              </w:rPr>
            </w:pPr>
            <w:r w:rsidRPr="008334EB">
              <w:rPr>
                <w:rFonts w:eastAsia="Times New Roman" w:cs="Times New Roman"/>
              </w:rPr>
              <w:t>Given to vicious dogs involved in recent deadly attacks.</w:t>
            </w:r>
          </w:p>
          <w:p w:rsidR="008334EB" w:rsidRPr="008334EB" w:rsidRDefault="008334EB" w:rsidP="008334EB">
            <w:pPr>
              <w:numPr>
                <w:ilvl w:val="0"/>
                <w:numId w:val="2"/>
              </w:numPr>
              <w:spacing w:before="100" w:beforeAutospacing="1" w:after="100" w:afterAutospacing="1" w:line="240" w:lineRule="auto"/>
              <w:rPr>
                <w:rFonts w:eastAsia="Times New Roman" w:cs="Times New Roman"/>
              </w:rPr>
            </w:pPr>
            <w:r w:rsidRPr="008334EB">
              <w:rPr>
                <w:rFonts w:eastAsia="Times New Roman" w:cs="Times New Roman"/>
              </w:rPr>
              <w:t>Often associated with killer cyclones in the U.S. Midwest and elsewhere, and in hurricanes including deadly storms in Florida, New Orleans and other areas of the southeastern U.S.</w:t>
            </w:r>
          </w:p>
          <w:p w:rsidR="008334EB" w:rsidRPr="008334EB" w:rsidRDefault="008334EB" w:rsidP="008334EB">
            <w:pPr>
              <w:numPr>
                <w:ilvl w:val="0"/>
                <w:numId w:val="2"/>
              </w:numPr>
              <w:spacing w:before="100" w:beforeAutospacing="1" w:after="100" w:afterAutospacing="1" w:line="240" w:lineRule="auto"/>
              <w:rPr>
                <w:rFonts w:eastAsia="Times New Roman" w:cs="Times New Roman"/>
              </w:rPr>
            </w:pPr>
            <w:r w:rsidRPr="008334EB">
              <w:rPr>
                <w:rFonts w:eastAsia="Times New Roman" w:cs="Times New Roman"/>
              </w:rPr>
              <w:t>Thermal variations in DHMO are a suspected contributor to the El Nino weather effect.</w:t>
            </w:r>
          </w:p>
        </w:tc>
      </w:tr>
    </w:tbl>
    <w:p w:rsidR="003246CD" w:rsidRDefault="003246CD" w:rsidP="008334EB">
      <w:pPr>
        <w:shd w:val="clear" w:color="auto" w:fill="FFFFFF"/>
        <w:spacing w:before="100" w:beforeAutospacing="1" w:after="100" w:afterAutospacing="1" w:line="240" w:lineRule="auto"/>
        <w:outlineLvl w:val="2"/>
        <w:rPr>
          <w:rFonts w:eastAsia="Times New Roman" w:cs="Times New Roman"/>
          <w:b/>
          <w:bCs/>
          <w:color w:val="FF0000"/>
        </w:rPr>
      </w:pPr>
      <w:bookmarkStart w:id="2" w:name="USES"/>
      <w:bookmarkEnd w:id="2"/>
    </w:p>
    <w:p w:rsidR="008334EB" w:rsidRPr="008334EB" w:rsidRDefault="008334EB" w:rsidP="008334EB">
      <w:pPr>
        <w:shd w:val="clear" w:color="auto" w:fill="FFFFFF"/>
        <w:spacing w:before="100" w:beforeAutospacing="1" w:after="100" w:afterAutospacing="1" w:line="240" w:lineRule="auto"/>
        <w:outlineLvl w:val="2"/>
        <w:rPr>
          <w:rFonts w:eastAsia="Times New Roman" w:cs="Times New Roman"/>
          <w:b/>
          <w:bCs/>
          <w:color w:val="FF0000"/>
        </w:rPr>
      </w:pPr>
      <w:r w:rsidRPr="008334EB">
        <w:rPr>
          <w:rFonts w:eastAsia="Times New Roman" w:cs="Times New Roman"/>
          <w:b/>
          <w:bCs/>
          <w:color w:val="FF0000"/>
        </w:rPr>
        <w:lastRenderedPageBreak/>
        <w:t xml:space="preserve">What are some uses of </w:t>
      </w:r>
      <w:proofErr w:type="spellStart"/>
      <w:r w:rsidRPr="008334EB">
        <w:rPr>
          <w:rFonts w:eastAsia="Times New Roman" w:cs="Times New Roman"/>
          <w:b/>
          <w:bCs/>
          <w:color w:val="FF0000"/>
        </w:rPr>
        <w:t>Dihydrogen</w:t>
      </w:r>
      <w:proofErr w:type="spellEnd"/>
      <w:r w:rsidRPr="008334EB">
        <w:rPr>
          <w:rFonts w:eastAsia="Times New Roman" w:cs="Times New Roman"/>
          <w:b/>
          <w:bCs/>
          <w:color w:val="FF0000"/>
        </w:rPr>
        <w:t xml:space="preserve"> Monoxide?</w:t>
      </w:r>
    </w:p>
    <w:p w:rsidR="008334EB" w:rsidRPr="008334EB" w:rsidRDefault="008334EB" w:rsidP="008334EB">
      <w:pPr>
        <w:spacing w:after="0" w:line="240" w:lineRule="auto"/>
        <w:rPr>
          <w:rFonts w:eastAsia="Times New Roman" w:cs="Times New Roman"/>
        </w:rPr>
      </w:pPr>
      <w:r w:rsidRPr="008334EB">
        <w:rPr>
          <w:rFonts w:eastAsia="Times New Roman" w:cs="Times New Roman"/>
          <w:color w:val="000080"/>
          <w:shd w:val="clear" w:color="auto" w:fill="FFFFFF"/>
        </w:rPr>
        <w:t xml:space="preserve">Despite the known dangers of DHMO, it continues to be used daily by industry, government, and even in private homes across the U.S. and worldwide. Some of the well-known uses of </w:t>
      </w:r>
      <w:proofErr w:type="spellStart"/>
      <w:r w:rsidRPr="008334EB">
        <w:rPr>
          <w:rFonts w:eastAsia="Times New Roman" w:cs="Times New Roman"/>
          <w:color w:val="000080"/>
          <w:shd w:val="clear" w:color="auto" w:fill="FFFFFF"/>
        </w:rPr>
        <w:t>Dihydrogen</w:t>
      </w:r>
      <w:proofErr w:type="spellEnd"/>
      <w:r w:rsidRPr="008334EB">
        <w:rPr>
          <w:rFonts w:eastAsia="Times New Roman" w:cs="Times New Roman"/>
          <w:color w:val="000080"/>
          <w:shd w:val="clear" w:color="auto" w:fill="FFFFFF"/>
        </w:rPr>
        <w:t xml:space="preserve"> Monoxide are:</w:t>
      </w:r>
    </w:p>
    <w:p w:rsidR="008334EB" w:rsidRPr="008334EB" w:rsidRDefault="008334EB" w:rsidP="008334EB">
      <w:pPr>
        <w:shd w:val="clear" w:color="auto" w:fill="FFFFFF"/>
        <w:spacing w:after="0" w:line="240" w:lineRule="auto"/>
        <w:jc w:val="center"/>
        <w:rPr>
          <w:rFonts w:eastAsia="Times New Roman" w:cs="Times New Roman"/>
          <w:color w:val="000080"/>
        </w:rPr>
      </w:pPr>
      <w:r w:rsidRPr="008334EB">
        <w:rPr>
          <w:rFonts w:eastAsia="Times New Roman" w:cs="Times New Roman"/>
          <w:noProof/>
          <w:color w:val="000080"/>
        </w:rPr>
        <w:drawing>
          <wp:inline distT="0" distB="0" distL="0" distR="0">
            <wp:extent cx="1660525" cy="1331595"/>
            <wp:effectExtent l="19050" t="0" r="0" b="0"/>
            <wp:docPr id="7" name="Picture 7" descr="http://www.dhmo.org/images/danger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hmo.org/images/dangeruse.jpg"/>
                    <pic:cNvPicPr>
                      <a:picLocks noChangeAspect="1" noChangeArrowheads="1"/>
                    </pic:cNvPicPr>
                  </pic:nvPicPr>
                  <pic:blipFill>
                    <a:blip r:embed="rId9" cstate="print"/>
                    <a:srcRect/>
                    <a:stretch>
                      <a:fillRect/>
                    </a:stretch>
                  </pic:blipFill>
                  <pic:spPr bwMode="auto">
                    <a:xfrm>
                      <a:off x="0" y="0"/>
                      <a:ext cx="1660525" cy="1331595"/>
                    </a:xfrm>
                    <a:prstGeom prst="rect">
                      <a:avLst/>
                    </a:prstGeom>
                    <a:noFill/>
                    <a:ln w="9525">
                      <a:noFill/>
                      <a:miter lim="800000"/>
                      <a:headEnd/>
                      <a:tailEnd/>
                    </a:ln>
                  </pic:spPr>
                </pic:pic>
              </a:graphicData>
            </a:graphic>
          </wp:inline>
        </w:drawing>
      </w:r>
    </w:p>
    <w:p w:rsidR="008334EB" w:rsidRPr="008334EB" w:rsidRDefault="008334EB" w:rsidP="008334EB">
      <w:pPr>
        <w:numPr>
          <w:ilvl w:val="0"/>
          <w:numId w:val="3"/>
        </w:numPr>
        <w:shd w:val="clear" w:color="auto" w:fill="FFFFFF"/>
        <w:spacing w:before="100" w:beforeAutospacing="1" w:after="100" w:afterAutospacing="1" w:line="240" w:lineRule="auto"/>
        <w:rPr>
          <w:rFonts w:eastAsia="Times New Roman" w:cs="Times New Roman"/>
          <w:color w:val="000080"/>
        </w:rPr>
      </w:pPr>
      <w:r w:rsidRPr="008334EB">
        <w:rPr>
          <w:rFonts w:eastAsia="Times New Roman" w:cs="Times New Roman"/>
          <w:color w:val="000080"/>
        </w:rPr>
        <w:t>in nuclear power plants,</w:t>
      </w:r>
    </w:p>
    <w:p w:rsidR="008334EB" w:rsidRPr="008334EB" w:rsidRDefault="008334EB" w:rsidP="008334EB">
      <w:pPr>
        <w:numPr>
          <w:ilvl w:val="0"/>
          <w:numId w:val="3"/>
        </w:numPr>
        <w:shd w:val="clear" w:color="auto" w:fill="FFFFFF"/>
        <w:spacing w:before="100" w:beforeAutospacing="1" w:after="100" w:afterAutospacing="1" w:line="240" w:lineRule="auto"/>
        <w:rPr>
          <w:rFonts w:eastAsia="Times New Roman" w:cs="Times New Roman"/>
          <w:color w:val="000080"/>
        </w:rPr>
      </w:pPr>
      <w:r w:rsidRPr="008334EB">
        <w:rPr>
          <w:rFonts w:eastAsia="Times New Roman" w:cs="Times New Roman"/>
          <w:color w:val="000080"/>
        </w:rPr>
        <w:t>by the U.S. Navy in the propulsion systems of some older vessels,</w:t>
      </w:r>
    </w:p>
    <w:p w:rsidR="008334EB" w:rsidRPr="008334EB" w:rsidRDefault="008334EB" w:rsidP="008334EB">
      <w:pPr>
        <w:numPr>
          <w:ilvl w:val="0"/>
          <w:numId w:val="3"/>
        </w:numPr>
        <w:shd w:val="clear" w:color="auto" w:fill="FFFFFF"/>
        <w:spacing w:before="100" w:beforeAutospacing="1" w:after="100" w:afterAutospacing="1" w:line="240" w:lineRule="auto"/>
        <w:rPr>
          <w:rFonts w:eastAsia="Times New Roman" w:cs="Times New Roman"/>
          <w:color w:val="000080"/>
        </w:rPr>
      </w:pPr>
      <w:r w:rsidRPr="008334EB">
        <w:rPr>
          <w:rFonts w:eastAsia="Times New Roman" w:cs="Times New Roman"/>
          <w:color w:val="000080"/>
        </w:rPr>
        <w:t>by elite athletes to improve performance,</w:t>
      </w:r>
    </w:p>
    <w:p w:rsidR="008334EB" w:rsidRPr="008334EB" w:rsidRDefault="008334EB" w:rsidP="008334EB">
      <w:pPr>
        <w:numPr>
          <w:ilvl w:val="0"/>
          <w:numId w:val="3"/>
        </w:numPr>
        <w:shd w:val="clear" w:color="auto" w:fill="FFFFFF"/>
        <w:spacing w:before="100" w:beforeAutospacing="1" w:after="100" w:afterAutospacing="1" w:line="240" w:lineRule="auto"/>
        <w:rPr>
          <w:rFonts w:eastAsia="Times New Roman" w:cs="Times New Roman"/>
          <w:color w:val="000080"/>
        </w:rPr>
      </w:pPr>
      <w:r w:rsidRPr="008334EB">
        <w:rPr>
          <w:rFonts w:eastAsia="Times New Roman" w:cs="Times New Roman"/>
          <w:color w:val="000080"/>
        </w:rPr>
        <w:t>in the production of Styrofoam,</w:t>
      </w:r>
    </w:p>
    <w:p w:rsidR="008334EB" w:rsidRPr="008334EB" w:rsidRDefault="008334EB" w:rsidP="008334EB">
      <w:pPr>
        <w:numPr>
          <w:ilvl w:val="0"/>
          <w:numId w:val="3"/>
        </w:numPr>
        <w:shd w:val="clear" w:color="auto" w:fill="FFFFFF"/>
        <w:spacing w:before="100" w:beforeAutospacing="1" w:after="100" w:afterAutospacing="1" w:line="240" w:lineRule="auto"/>
        <w:rPr>
          <w:rFonts w:eastAsia="Times New Roman" w:cs="Times New Roman"/>
          <w:color w:val="000080"/>
        </w:rPr>
      </w:pPr>
      <w:r w:rsidRPr="008334EB">
        <w:rPr>
          <w:rFonts w:eastAsia="Times New Roman" w:cs="Times New Roman"/>
          <w:color w:val="000080"/>
        </w:rPr>
        <w:t>in biological and chemical weapons manufacture,</w:t>
      </w:r>
    </w:p>
    <w:p w:rsidR="008334EB" w:rsidRPr="008334EB" w:rsidRDefault="008334EB" w:rsidP="008334EB">
      <w:pPr>
        <w:numPr>
          <w:ilvl w:val="0"/>
          <w:numId w:val="3"/>
        </w:numPr>
        <w:shd w:val="clear" w:color="auto" w:fill="FFFFFF"/>
        <w:spacing w:before="100" w:beforeAutospacing="1" w:after="100" w:afterAutospacing="1" w:line="240" w:lineRule="auto"/>
        <w:rPr>
          <w:rFonts w:eastAsia="Times New Roman" w:cs="Times New Roman"/>
          <w:color w:val="000080"/>
        </w:rPr>
      </w:pPr>
      <w:r w:rsidRPr="008334EB">
        <w:rPr>
          <w:rFonts w:eastAsia="Times New Roman" w:cs="Times New Roman"/>
          <w:color w:val="000080"/>
        </w:rPr>
        <w:t>in the development of genetically engineering crops and animals,</w:t>
      </w:r>
    </w:p>
    <w:p w:rsidR="008334EB" w:rsidRPr="008334EB" w:rsidRDefault="008334EB" w:rsidP="008334EB">
      <w:pPr>
        <w:numPr>
          <w:ilvl w:val="0"/>
          <w:numId w:val="3"/>
        </w:numPr>
        <w:shd w:val="clear" w:color="auto" w:fill="FFFFFF"/>
        <w:spacing w:before="100" w:beforeAutospacing="1" w:after="100" w:afterAutospacing="1" w:line="240" w:lineRule="auto"/>
        <w:rPr>
          <w:rFonts w:eastAsia="Times New Roman" w:cs="Times New Roman"/>
          <w:color w:val="000080"/>
        </w:rPr>
      </w:pPr>
      <w:r w:rsidRPr="008334EB">
        <w:rPr>
          <w:rFonts w:eastAsia="Times New Roman" w:cs="Times New Roman"/>
          <w:color w:val="000080"/>
        </w:rPr>
        <w:t>as a spray-on fire suppressant and retardant,</w:t>
      </w:r>
    </w:p>
    <w:p w:rsidR="008334EB" w:rsidRPr="008334EB" w:rsidRDefault="008334EB" w:rsidP="008334EB">
      <w:pPr>
        <w:numPr>
          <w:ilvl w:val="0"/>
          <w:numId w:val="3"/>
        </w:numPr>
        <w:shd w:val="clear" w:color="auto" w:fill="FFFFFF"/>
        <w:spacing w:before="100" w:beforeAutospacing="1" w:after="100" w:afterAutospacing="1" w:line="240" w:lineRule="auto"/>
        <w:rPr>
          <w:rFonts w:eastAsia="Times New Roman" w:cs="Times New Roman"/>
          <w:color w:val="000080"/>
        </w:rPr>
      </w:pPr>
      <w:r w:rsidRPr="008334EB">
        <w:rPr>
          <w:rFonts w:eastAsia="Times New Roman" w:cs="Times New Roman"/>
          <w:color w:val="000080"/>
        </w:rPr>
        <w:t>in so-called "family planning" or "reproductive health" clinics,</w:t>
      </w:r>
    </w:p>
    <w:p w:rsidR="008334EB" w:rsidRPr="008334EB" w:rsidRDefault="008334EB" w:rsidP="008334EB">
      <w:pPr>
        <w:numPr>
          <w:ilvl w:val="0"/>
          <w:numId w:val="3"/>
        </w:numPr>
        <w:shd w:val="clear" w:color="auto" w:fill="FFFFFF"/>
        <w:spacing w:before="100" w:beforeAutospacing="1" w:after="100" w:afterAutospacing="1" w:line="240" w:lineRule="auto"/>
        <w:rPr>
          <w:rFonts w:eastAsia="Times New Roman" w:cs="Times New Roman"/>
          <w:color w:val="000080"/>
        </w:rPr>
      </w:pPr>
      <w:r w:rsidRPr="008334EB">
        <w:rPr>
          <w:rFonts w:eastAsia="Times New Roman" w:cs="Times New Roman"/>
          <w:color w:val="000080"/>
        </w:rPr>
        <w:t>as a major ingredient in many home-brewed bombs,</w:t>
      </w:r>
    </w:p>
    <w:p w:rsidR="008334EB" w:rsidRPr="008334EB" w:rsidRDefault="008334EB" w:rsidP="008334EB">
      <w:pPr>
        <w:numPr>
          <w:ilvl w:val="0"/>
          <w:numId w:val="3"/>
        </w:numPr>
        <w:shd w:val="clear" w:color="auto" w:fill="FFFFFF"/>
        <w:spacing w:before="100" w:beforeAutospacing="1" w:after="100" w:afterAutospacing="1" w:line="240" w:lineRule="auto"/>
        <w:rPr>
          <w:rFonts w:eastAsia="Times New Roman" w:cs="Times New Roman"/>
          <w:color w:val="000080"/>
        </w:rPr>
      </w:pPr>
      <w:r>
        <w:rPr>
          <w:rFonts w:eastAsia="Times New Roman" w:cs="Times New Roman"/>
          <w:color w:val="000080"/>
        </w:rPr>
        <w:t xml:space="preserve">in </w:t>
      </w:r>
      <w:r w:rsidRPr="008334EB">
        <w:rPr>
          <w:rFonts w:eastAsia="Times New Roman" w:cs="Times New Roman"/>
          <w:color w:val="000080"/>
        </w:rPr>
        <w:t>Hitler's death camps in Nazi Germany, and in prisons in Turkey, Serbia, Croatia, Libya, Iraq and Iran,</w:t>
      </w:r>
    </w:p>
    <w:p w:rsidR="008334EB" w:rsidRPr="008334EB" w:rsidRDefault="008334EB" w:rsidP="008334EB">
      <w:pPr>
        <w:numPr>
          <w:ilvl w:val="0"/>
          <w:numId w:val="3"/>
        </w:numPr>
        <w:shd w:val="clear" w:color="auto" w:fill="FFFFFF"/>
        <w:spacing w:before="100" w:beforeAutospacing="1" w:after="100" w:afterAutospacing="1" w:line="240" w:lineRule="auto"/>
        <w:rPr>
          <w:rFonts w:eastAsia="Times New Roman" w:cs="Times New Roman"/>
          <w:color w:val="000080"/>
        </w:rPr>
      </w:pPr>
      <w:r w:rsidRPr="008334EB">
        <w:rPr>
          <w:rFonts w:eastAsia="Times New Roman" w:cs="Times New Roman"/>
          <w:color w:val="000080"/>
        </w:rPr>
        <w:t>in World War II prison camps in Japan, and in prisons in China, for various forms of torture,</w:t>
      </w:r>
    </w:p>
    <w:p w:rsidR="008334EB" w:rsidRPr="008334EB" w:rsidRDefault="008334EB" w:rsidP="008334EB">
      <w:pPr>
        <w:numPr>
          <w:ilvl w:val="0"/>
          <w:numId w:val="3"/>
        </w:numPr>
        <w:shd w:val="clear" w:color="auto" w:fill="FFFFFF"/>
        <w:spacing w:before="100" w:beforeAutospacing="1" w:after="100" w:afterAutospacing="1" w:line="240" w:lineRule="auto"/>
        <w:rPr>
          <w:rFonts w:eastAsia="Times New Roman" w:cs="Times New Roman"/>
          <w:color w:val="000080"/>
        </w:rPr>
      </w:pPr>
      <w:r w:rsidRPr="008334EB">
        <w:rPr>
          <w:rFonts w:eastAsia="Times New Roman" w:cs="Times New Roman"/>
          <w:color w:val="000080"/>
        </w:rPr>
        <w:t>during many recent religious and ethnic wars in the Middle East,</w:t>
      </w:r>
    </w:p>
    <w:p w:rsidR="008334EB" w:rsidRPr="008334EB" w:rsidRDefault="008334EB" w:rsidP="008334EB">
      <w:pPr>
        <w:numPr>
          <w:ilvl w:val="0"/>
          <w:numId w:val="3"/>
        </w:numPr>
        <w:shd w:val="clear" w:color="auto" w:fill="FFFFFF"/>
        <w:spacing w:before="100" w:beforeAutospacing="1" w:after="100" w:afterAutospacing="1" w:line="240" w:lineRule="auto"/>
        <w:rPr>
          <w:rFonts w:eastAsia="Times New Roman" w:cs="Times New Roman"/>
          <w:color w:val="000080"/>
        </w:rPr>
      </w:pPr>
      <w:r w:rsidRPr="008334EB">
        <w:rPr>
          <w:rFonts w:eastAsia="Times New Roman" w:cs="Times New Roman"/>
          <w:color w:val="000080"/>
        </w:rPr>
        <w:t>by many terrorist organizations including al Qaeda,</w:t>
      </w:r>
    </w:p>
    <w:p w:rsidR="008334EB" w:rsidRPr="008334EB" w:rsidRDefault="008334EB" w:rsidP="008334EB">
      <w:pPr>
        <w:numPr>
          <w:ilvl w:val="0"/>
          <w:numId w:val="3"/>
        </w:numPr>
        <w:shd w:val="clear" w:color="auto" w:fill="FFFFFF"/>
        <w:spacing w:before="100" w:beforeAutospacing="1" w:after="100" w:afterAutospacing="1" w:line="240" w:lineRule="auto"/>
        <w:rPr>
          <w:rFonts w:eastAsia="Times New Roman" w:cs="Times New Roman"/>
          <w:color w:val="000080"/>
        </w:rPr>
      </w:pPr>
      <w:r w:rsidRPr="008334EB">
        <w:rPr>
          <w:rFonts w:eastAsia="Times New Roman" w:cs="Times New Roman"/>
          <w:color w:val="000080"/>
        </w:rPr>
        <w:t>in community </w:t>
      </w:r>
      <w:r w:rsidRPr="008334EB">
        <w:rPr>
          <w:rFonts w:eastAsia="Times New Roman" w:cs="Times New Roman"/>
          <w:color w:val="0000FF"/>
          <w:u w:val="single"/>
        </w:rPr>
        <w:t>swimming pools</w:t>
      </w:r>
      <w:r w:rsidRPr="008334EB">
        <w:rPr>
          <w:rFonts w:eastAsia="Times New Roman" w:cs="Times New Roman"/>
          <w:color w:val="000080"/>
        </w:rPr>
        <w:t> to maintain chemical balance,</w:t>
      </w:r>
    </w:p>
    <w:p w:rsidR="008334EB" w:rsidRPr="008334EB" w:rsidRDefault="008334EB" w:rsidP="008334EB">
      <w:pPr>
        <w:numPr>
          <w:ilvl w:val="0"/>
          <w:numId w:val="3"/>
        </w:numPr>
        <w:shd w:val="clear" w:color="auto" w:fill="FFFFFF"/>
        <w:spacing w:before="100" w:beforeAutospacing="1" w:after="100" w:afterAutospacing="1" w:line="240" w:lineRule="auto"/>
        <w:rPr>
          <w:rFonts w:eastAsia="Times New Roman" w:cs="Times New Roman"/>
          <w:color w:val="000080"/>
        </w:rPr>
      </w:pPr>
      <w:r w:rsidRPr="008334EB">
        <w:rPr>
          <w:rFonts w:eastAsia="Times New Roman" w:cs="Times New Roman"/>
          <w:color w:val="000080"/>
        </w:rPr>
        <w:t>in </w:t>
      </w:r>
      <w:hyperlink r:id="rId10" w:history="1">
        <w:r w:rsidRPr="008334EB">
          <w:rPr>
            <w:rFonts w:eastAsia="Times New Roman" w:cs="Times New Roman"/>
            <w:color w:val="0000FF"/>
            <w:u w:val="single"/>
          </w:rPr>
          <w:t>day care centers</w:t>
        </w:r>
      </w:hyperlink>
      <w:r w:rsidRPr="008334EB">
        <w:rPr>
          <w:rFonts w:eastAsia="Times New Roman" w:cs="Times New Roman"/>
          <w:color w:val="000080"/>
        </w:rPr>
        <w:t>, for sanitary purposes</w:t>
      </w:r>
    </w:p>
    <w:p w:rsidR="008334EB" w:rsidRPr="008334EB" w:rsidRDefault="008334EB" w:rsidP="008334EB">
      <w:pPr>
        <w:numPr>
          <w:ilvl w:val="0"/>
          <w:numId w:val="3"/>
        </w:numPr>
        <w:shd w:val="clear" w:color="auto" w:fill="FFFFFF"/>
        <w:spacing w:before="100" w:beforeAutospacing="1" w:after="100" w:afterAutospacing="1" w:line="240" w:lineRule="auto"/>
        <w:rPr>
          <w:rFonts w:eastAsia="Times New Roman" w:cs="Times New Roman"/>
          <w:color w:val="000080"/>
        </w:rPr>
      </w:pPr>
      <w:r w:rsidRPr="008334EB">
        <w:rPr>
          <w:rFonts w:eastAsia="Times New Roman" w:cs="Times New Roman"/>
          <w:color w:val="000080"/>
        </w:rPr>
        <w:t>toxic-waste dumping activities in Ivory Coast,</w:t>
      </w:r>
    </w:p>
    <w:p w:rsidR="008334EB" w:rsidRPr="008334EB" w:rsidRDefault="008334EB" w:rsidP="008334EB">
      <w:pPr>
        <w:numPr>
          <w:ilvl w:val="0"/>
          <w:numId w:val="3"/>
        </w:numPr>
        <w:shd w:val="clear" w:color="auto" w:fill="FFFFFF"/>
        <w:spacing w:before="100" w:beforeAutospacing="1" w:after="100" w:afterAutospacing="1" w:line="240" w:lineRule="auto"/>
        <w:rPr>
          <w:rFonts w:eastAsia="Times New Roman" w:cs="Times New Roman"/>
          <w:color w:val="000080"/>
        </w:rPr>
      </w:pPr>
      <w:r w:rsidRPr="008334EB">
        <w:rPr>
          <w:rFonts w:eastAsia="Times New Roman" w:cs="Times New Roman"/>
          <w:color w:val="000080"/>
        </w:rPr>
        <w:t>in animal research laboratories, and</w:t>
      </w:r>
    </w:p>
    <w:p w:rsidR="008334EB" w:rsidRPr="008334EB" w:rsidRDefault="008334EB" w:rsidP="008334EB">
      <w:pPr>
        <w:numPr>
          <w:ilvl w:val="0"/>
          <w:numId w:val="3"/>
        </w:numPr>
        <w:shd w:val="clear" w:color="auto" w:fill="FFFFFF"/>
        <w:spacing w:before="100" w:beforeAutospacing="1" w:after="100" w:afterAutospacing="1" w:line="240" w:lineRule="auto"/>
        <w:rPr>
          <w:rFonts w:eastAsia="Times New Roman" w:cs="Times New Roman"/>
          <w:color w:val="000080"/>
        </w:rPr>
      </w:pPr>
      <w:proofErr w:type="gramStart"/>
      <w:r w:rsidRPr="008334EB">
        <w:rPr>
          <w:rFonts w:eastAsia="Times New Roman" w:cs="Times New Roman"/>
          <w:color w:val="000080"/>
        </w:rPr>
        <w:t>in</w:t>
      </w:r>
      <w:proofErr w:type="gramEnd"/>
      <w:r w:rsidRPr="008334EB">
        <w:rPr>
          <w:rFonts w:eastAsia="Times New Roman" w:cs="Times New Roman"/>
          <w:color w:val="000080"/>
        </w:rPr>
        <w:t xml:space="preserve"> pesticide production and distribution.</w:t>
      </w:r>
    </w:p>
    <w:p w:rsidR="008334EB" w:rsidRPr="008334EB" w:rsidRDefault="008334EB" w:rsidP="008334EB">
      <w:pPr>
        <w:spacing w:after="0" w:line="240" w:lineRule="auto"/>
        <w:rPr>
          <w:rFonts w:eastAsia="Times New Roman" w:cs="Times New Roman"/>
        </w:rPr>
      </w:pPr>
      <w:r w:rsidRPr="008334EB">
        <w:rPr>
          <w:rFonts w:eastAsia="Times New Roman" w:cs="Times New Roman"/>
          <w:color w:val="000080"/>
          <w:shd w:val="clear" w:color="auto" w:fill="FFFFFF"/>
        </w:rPr>
        <w:t>What you may find surprising are some of the products and places where DHMO is used, but which for one reason or another, are not normally made part of public presentations on the dangers to the lives of our family members and friends. Among these startling uses are:</w:t>
      </w:r>
    </w:p>
    <w:tbl>
      <w:tblPr>
        <w:tblW w:w="0" w:type="auto"/>
        <w:tblCellSpacing w:w="15" w:type="dxa"/>
        <w:shd w:val="clear" w:color="auto" w:fill="FFFFFF"/>
        <w:tblCellMar>
          <w:top w:w="15" w:type="dxa"/>
          <w:left w:w="15" w:type="dxa"/>
          <w:bottom w:w="15" w:type="dxa"/>
          <w:right w:w="15" w:type="dxa"/>
        </w:tblCellMar>
        <w:tblLook w:val="04A0"/>
      </w:tblPr>
      <w:tblGrid>
        <w:gridCol w:w="8985"/>
        <w:gridCol w:w="1545"/>
      </w:tblGrid>
      <w:tr w:rsidR="008334EB" w:rsidRPr="008334EB" w:rsidTr="008334EB">
        <w:trPr>
          <w:tblCellSpacing w:w="15" w:type="dxa"/>
        </w:trPr>
        <w:tc>
          <w:tcPr>
            <w:tcW w:w="0" w:type="auto"/>
            <w:shd w:val="clear" w:color="auto" w:fill="FFFFFF"/>
            <w:vAlign w:val="center"/>
            <w:hideMark/>
          </w:tcPr>
          <w:p w:rsidR="008334EB" w:rsidRPr="008334EB" w:rsidRDefault="008334EB" w:rsidP="008334EB">
            <w:pPr>
              <w:numPr>
                <w:ilvl w:val="0"/>
                <w:numId w:val="4"/>
              </w:numPr>
              <w:spacing w:before="100" w:beforeAutospacing="1" w:after="100" w:afterAutospacing="1" w:line="240" w:lineRule="auto"/>
              <w:rPr>
                <w:rFonts w:eastAsia="Times New Roman" w:cs="Times New Roman"/>
              </w:rPr>
            </w:pPr>
            <w:r w:rsidRPr="008334EB">
              <w:rPr>
                <w:rFonts w:eastAsia="Times New Roman" w:cs="Times New Roman"/>
              </w:rPr>
              <w:t>as an additive to food products, including jarred baby food and baby formula, and even in many soups, carbonated beverages and supposedly "all-natural" fruit juices</w:t>
            </w:r>
          </w:p>
          <w:p w:rsidR="008334EB" w:rsidRPr="008334EB" w:rsidRDefault="008334EB" w:rsidP="008334EB">
            <w:pPr>
              <w:numPr>
                <w:ilvl w:val="0"/>
                <w:numId w:val="4"/>
              </w:numPr>
              <w:spacing w:before="100" w:beforeAutospacing="1" w:after="100" w:afterAutospacing="1" w:line="240" w:lineRule="auto"/>
              <w:rPr>
                <w:rFonts w:eastAsia="Times New Roman" w:cs="Times New Roman"/>
              </w:rPr>
            </w:pPr>
            <w:r w:rsidRPr="008334EB">
              <w:rPr>
                <w:rFonts w:eastAsia="Times New Roman" w:cs="Times New Roman"/>
              </w:rPr>
              <w:t>in cough medicines and other liquid pharmaceuticals,</w:t>
            </w:r>
          </w:p>
          <w:p w:rsidR="008334EB" w:rsidRPr="008334EB" w:rsidRDefault="008334EB" w:rsidP="008334EB">
            <w:pPr>
              <w:numPr>
                <w:ilvl w:val="0"/>
                <w:numId w:val="4"/>
              </w:numPr>
              <w:spacing w:before="100" w:beforeAutospacing="1" w:after="100" w:afterAutospacing="1" w:line="240" w:lineRule="auto"/>
              <w:rPr>
                <w:rFonts w:eastAsia="Times New Roman" w:cs="Times New Roman"/>
              </w:rPr>
            </w:pPr>
            <w:r w:rsidRPr="008334EB">
              <w:rPr>
                <w:rFonts w:eastAsia="Times New Roman" w:cs="Times New Roman"/>
              </w:rPr>
              <w:t>in spray-on oven cleaners,</w:t>
            </w:r>
          </w:p>
          <w:p w:rsidR="008334EB" w:rsidRPr="008334EB" w:rsidRDefault="008334EB" w:rsidP="008334EB">
            <w:pPr>
              <w:numPr>
                <w:ilvl w:val="0"/>
                <w:numId w:val="4"/>
              </w:numPr>
              <w:spacing w:before="100" w:beforeAutospacing="1" w:after="100" w:afterAutospacing="1" w:line="240" w:lineRule="auto"/>
              <w:rPr>
                <w:rFonts w:eastAsia="Times New Roman" w:cs="Times New Roman"/>
              </w:rPr>
            </w:pPr>
            <w:r w:rsidRPr="008334EB">
              <w:rPr>
                <w:rFonts w:eastAsia="Times New Roman" w:cs="Times New Roman"/>
              </w:rPr>
              <w:t>in shampoos, shaving creams, deodorants and numerous other bathroom products,</w:t>
            </w:r>
          </w:p>
          <w:p w:rsidR="008334EB" w:rsidRPr="008334EB" w:rsidRDefault="008334EB" w:rsidP="008334EB">
            <w:pPr>
              <w:numPr>
                <w:ilvl w:val="0"/>
                <w:numId w:val="4"/>
              </w:numPr>
              <w:spacing w:before="100" w:beforeAutospacing="1" w:after="100" w:afterAutospacing="1" w:line="240" w:lineRule="auto"/>
              <w:rPr>
                <w:rFonts w:eastAsia="Times New Roman" w:cs="Times New Roman"/>
              </w:rPr>
            </w:pPr>
            <w:r w:rsidRPr="008334EB">
              <w:rPr>
                <w:rFonts w:eastAsia="Times New Roman" w:cs="Times New Roman"/>
              </w:rPr>
              <w:t>in bathtub bubble products marketed to children,</w:t>
            </w:r>
          </w:p>
          <w:p w:rsidR="008334EB" w:rsidRPr="008334EB" w:rsidRDefault="008334EB" w:rsidP="008334EB">
            <w:pPr>
              <w:numPr>
                <w:ilvl w:val="0"/>
                <w:numId w:val="4"/>
              </w:numPr>
              <w:spacing w:before="100" w:beforeAutospacing="1" w:after="100" w:afterAutospacing="1" w:line="240" w:lineRule="auto"/>
              <w:rPr>
                <w:rFonts w:eastAsia="Times New Roman" w:cs="Times New Roman"/>
              </w:rPr>
            </w:pPr>
            <w:r w:rsidRPr="008334EB">
              <w:rPr>
                <w:rFonts w:eastAsia="Times New Roman" w:cs="Times New Roman"/>
              </w:rPr>
              <w:t>as a preservative in grocery store fresh produce sections,</w:t>
            </w:r>
          </w:p>
          <w:p w:rsidR="008334EB" w:rsidRPr="008334EB" w:rsidRDefault="008334EB" w:rsidP="008334EB">
            <w:pPr>
              <w:numPr>
                <w:ilvl w:val="0"/>
                <w:numId w:val="4"/>
              </w:numPr>
              <w:spacing w:before="100" w:beforeAutospacing="1" w:after="100" w:afterAutospacing="1" w:line="240" w:lineRule="auto"/>
              <w:rPr>
                <w:rFonts w:eastAsia="Times New Roman" w:cs="Times New Roman"/>
              </w:rPr>
            </w:pPr>
            <w:r w:rsidRPr="008334EB">
              <w:rPr>
                <w:rFonts w:eastAsia="Times New Roman" w:cs="Times New Roman"/>
              </w:rPr>
              <w:t>in the production of beer by all the major beer distributors,</w:t>
            </w:r>
          </w:p>
          <w:p w:rsidR="008334EB" w:rsidRPr="008334EB" w:rsidRDefault="008334EB" w:rsidP="008334EB">
            <w:pPr>
              <w:numPr>
                <w:ilvl w:val="0"/>
                <w:numId w:val="4"/>
              </w:numPr>
              <w:spacing w:before="100" w:beforeAutospacing="1" w:after="100" w:afterAutospacing="1" w:line="240" w:lineRule="auto"/>
              <w:rPr>
                <w:rFonts w:eastAsia="Times New Roman" w:cs="Times New Roman"/>
              </w:rPr>
            </w:pPr>
            <w:r w:rsidRPr="008334EB">
              <w:rPr>
                <w:rFonts w:eastAsia="Times New Roman" w:cs="Times New Roman"/>
              </w:rPr>
              <w:t>in the coffee available at major coffee houses in the US and abroad,</w:t>
            </w:r>
          </w:p>
          <w:p w:rsidR="008334EB" w:rsidRPr="008334EB" w:rsidRDefault="008334EB" w:rsidP="008334EB">
            <w:pPr>
              <w:numPr>
                <w:ilvl w:val="0"/>
                <w:numId w:val="4"/>
              </w:numPr>
              <w:spacing w:before="100" w:beforeAutospacing="1" w:after="100" w:afterAutospacing="1" w:line="240" w:lineRule="auto"/>
              <w:rPr>
                <w:rFonts w:eastAsia="Times New Roman" w:cs="Times New Roman"/>
              </w:rPr>
            </w:pPr>
            <w:r w:rsidRPr="008334EB">
              <w:rPr>
                <w:rFonts w:eastAsia="Times New Roman" w:cs="Times New Roman"/>
              </w:rPr>
              <w:t>in Formula One race cars, although its use is regulated by the Formula One Racing Commission, and</w:t>
            </w:r>
          </w:p>
          <w:p w:rsidR="008334EB" w:rsidRPr="008334EB" w:rsidRDefault="008334EB" w:rsidP="008334EB">
            <w:pPr>
              <w:numPr>
                <w:ilvl w:val="0"/>
                <w:numId w:val="4"/>
              </w:numPr>
              <w:spacing w:before="100" w:beforeAutospacing="1" w:after="100" w:afterAutospacing="1" w:line="240" w:lineRule="auto"/>
              <w:rPr>
                <w:rFonts w:eastAsia="Times New Roman" w:cs="Times New Roman"/>
              </w:rPr>
            </w:pPr>
            <w:proofErr w:type="gramStart"/>
            <w:r w:rsidRPr="008334EB">
              <w:rPr>
                <w:rFonts w:eastAsia="Times New Roman" w:cs="Times New Roman"/>
              </w:rPr>
              <w:t>as</w:t>
            </w:r>
            <w:proofErr w:type="gramEnd"/>
            <w:r w:rsidRPr="008334EB">
              <w:rPr>
                <w:rFonts w:eastAsia="Times New Roman" w:cs="Times New Roman"/>
              </w:rPr>
              <w:t xml:space="preserve"> a target of ongoing NASA planetary and stellar research.</w:t>
            </w:r>
          </w:p>
        </w:tc>
        <w:tc>
          <w:tcPr>
            <w:tcW w:w="0" w:type="auto"/>
            <w:shd w:val="clear" w:color="auto" w:fill="FFFFFF"/>
            <w:vAlign w:val="center"/>
            <w:hideMark/>
          </w:tcPr>
          <w:p w:rsidR="008334EB" w:rsidRPr="008334EB" w:rsidRDefault="008334EB" w:rsidP="008334EB">
            <w:pPr>
              <w:spacing w:after="0" w:line="240" w:lineRule="auto"/>
              <w:rPr>
                <w:rFonts w:eastAsia="Times New Roman" w:cs="Times New Roman"/>
              </w:rPr>
            </w:pPr>
            <w:r w:rsidRPr="008334EB">
              <w:rPr>
                <w:rFonts w:eastAsia="Times New Roman" w:cs="Times New Roman"/>
                <w:noProof/>
              </w:rPr>
              <w:drawing>
                <wp:inline distT="0" distB="0" distL="0" distR="0">
                  <wp:extent cx="673735" cy="1018540"/>
                  <wp:effectExtent l="19050" t="0" r="0" b="0"/>
                  <wp:docPr id="8" name="Picture 8" descr="http://www.dhmo.org/images/babybot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hmo.org/images/babybottle.gif"/>
                          <pic:cNvPicPr>
                            <a:picLocks noChangeAspect="1" noChangeArrowheads="1"/>
                          </pic:cNvPicPr>
                        </pic:nvPicPr>
                        <pic:blipFill>
                          <a:blip r:embed="rId11" cstate="print"/>
                          <a:srcRect/>
                          <a:stretch>
                            <a:fillRect/>
                          </a:stretch>
                        </pic:blipFill>
                        <pic:spPr bwMode="auto">
                          <a:xfrm>
                            <a:off x="0" y="0"/>
                            <a:ext cx="673735" cy="1018540"/>
                          </a:xfrm>
                          <a:prstGeom prst="rect">
                            <a:avLst/>
                          </a:prstGeom>
                          <a:noFill/>
                          <a:ln w="9525">
                            <a:noFill/>
                            <a:miter lim="800000"/>
                            <a:headEnd/>
                            <a:tailEnd/>
                          </a:ln>
                        </pic:spPr>
                      </pic:pic>
                    </a:graphicData>
                  </a:graphic>
                </wp:inline>
              </w:drawing>
            </w:r>
          </w:p>
          <w:p w:rsidR="008334EB" w:rsidRPr="008334EB" w:rsidRDefault="008334EB" w:rsidP="008334EB">
            <w:pPr>
              <w:spacing w:before="100" w:beforeAutospacing="1" w:after="100" w:afterAutospacing="1" w:line="240" w:lineRule="auto"/>
              <w:rPr>
                <w:rFonts w:eastAsia="Times New Roman" w:cs="Times New Roman"/>
              </w:rPr>
            </w:pPr>
            <w:r w:rsidRPr="008334EB">
              <w:rPr>
                <w:rFonts w:eastAsia="Times New Roman" w:cs="Times New Roman"/>
                <w:noProof/>
              </w:rPr>
              <w:drawing>
                <wp:inline distT="0" distB="0" distL="0" distR="0">
                  <wp:extent cx="906145" cy="1235075"/>
                  <wp:effectExtent l="19050" t="0" r="8255" b="0"/>
                  <wp:docPr id="9" name="Picture 9" descr="http://www.dhmo.org/images/coff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hmo.org/images/coffee.gif"/>
                          <pic:cNvPicPr>
                            <a:picLocks noChangeAspect="1" noChangeArrowheads="1"/>
                          </pic:cNvPicPr>
                        </pic:nvPicPr>
                        <pic:blipFill>
                          <a:blip r:embed="rId12" cstate="print"/>
                          <a:srcRect/>
                          <a:stretch>
                            <a:fillRect/>
                          </a:stretch>
                        </pic:blipFill>
                        <pic:spPr bwMode="auto">
                          <a:xfrm>
                            <a:off x="0" y="0"/>
                            <a:ext cx="906145" cy="1235075"/>
                          </a:xfrm>
                          <a:prstGeom prst="rect">
                            <a:avLst/>
                          </a:prstGeom>
                          <a:noFill/>
                          <a:ln w="9525">
                            <a:noFill/>
                            <a:miter lim="800000"/>
                            <a:headEnd/>
                            <a:tailEnd/>
                          </a:ln>
                        </pic:spPr>
                      </pic:pic>
                    </a:graphicData>
                  </a:graphic>
                </wp:inline>
              </w:drawing>
            </w:r>
          </w:p>
        </w:tc>
      </w:tr>
    </w:tbl>
    <w:p w:rsidR="003246CD" w:rsidRDefault="003246CD" w:rsidP="008334EB">
      <w:pPr>
        <w:spacing w:after="0" w:line="240" w:lineRule="auto"/>
        <w:rPr>
          <w:rFonts w:eastAsia="Times New Roman" w:cs="Times New Roman"/>
          <w:color w:val="000080"/>
          <w:shd w:val="clear" w:color="auto" w:fill="FFFFFF"/>
        </w:rPr>
      </w:pPr>
    </w:p>
    <w:p w:rsidR="003246CD" w:rsidRDefault="003246CD" w:rsidP="008334EB">
      <w:pPr>
        <w:spacing w:after="0" w:line="240" w:lineRule="auto"/>
        <w:rPr>
          <w:rFonts w:eastAsia="Times New Roman" w:cs="Times New Roman"/>
          <w:color w:val="000080"/>
          <w:shd w:val="clear" w:color="auto" w:fill="FFFFFF"/>
        </w:rPr>
      </w:pPr>
    </w:p>
    <w:p w:rsidR="008334EB" w:rsidRPr="008334EB" w:rsidRDefault="008334EB" w:rsidP="008334EB">
      <w:pPr>
        <w:spacing w:after="0" w:line="240" w:lineRule="auto"/>
        <w:rPr>
          <w:rFonts w:eastAsia="Times New Roman" w:cs="Times New Roman"/>
        </w:rPr>
      </w:pPr>
      <w:r w:rsidRPr="008334EB">
        <w:rPr>
          <w:rFonts w:eastAsia="Times New Roman" w:cs="Times New Roman"/>
          <w:color w:val="000080"/>
          <w:shd w:val="clear" w:color="auto" w:fill="FFFFFF"/>
        </w:rPr>
        <w:lastRenderedPageBreak/>
        <w:t xml:space="preserve">One of the most surprising facts recently revealed about </w:t>
      </w:r>
      <w:proofErr w:type="spellStart"/>
      <w:r w:rsidRPr="008334EB">
        <w:rPr>
          <w:rFonts w:eastAsia="Times New Roman" w:cs="Times New Roman"/>
          <w:color w:val="000080"/>
          <w:shd w:val="clear" w:color="auto" w:fill="FFFFFF"/>
        </w:rPr>
        <w:t>Dihydrogen</w:t>
      </w:r>
      <w:proofErr w:type="spellEnd"/>
      <w:r w:rsidRPr="008334EB">
        <w:rPr>
          <w:rFonts w:eastAsia="Times New Roman" w:cs="Times New Roman"/>
          <w:color w:val="000080"/>
          <w:shd w:val="clear" w:color="auto" w:fill="FFFFFF"/>
        </w:rPr>
        <w:t xml:space="preserve"> Monoxide contamination is in its use as a food and produce "decontaminant." Studies have shown that even after careful washing, food and produce </w:t>
      </w:r>
      <w:r w:rsidR="00A60B7A">
        <w:rPr>
          <w:rFonts w:eastAsia="Times New Roman" w:cs="Times New Roman"/>
          <w:color w:val="000080"/>
          <w:shd w:val="clear" w:color="auto" w:fill="FFFFFF"/>
        </w:rPr>
        <w:t>still has</w:t>
      </w:r>
      <w:r w:rsidRPr="008334EB">
        <w:rPr>
          <w:rFonts w:eastAsia="Times New Roman" w:cs="Times New Roman"/>
          <w:color w:val="000080"/>
          <w:shd w:val="clear" w:color="auto" w:fill="FFFFFF"/>
        </w:rPr>
        <w:t xml:space="preserve"> DHMO</w:t>
      </w:r>
      <w:r w:rsidR="00A60B7A">
        <w:rPr>
          <w:rFonts w:eastAsia="Times New Roman" w:cs="Times New Roman"/>
          <w:color w:val="000080"/>
          <w:shd w:val="clear" w:color="auto" w:fill="FFFFFF"/>
        </w:rPr>
        <w:t xml:space="preserve"> on it</w:t>
      </w:r>
      <w:r w:rsidRPr="008334EB">
        <w:rPr>
          <w:rFonts w:eastAsia="Times New Roman" w:cs="Times New Roman"/>
          <w:color w:val="000080"/>
          <w:shd w:val="clear" w:color="auto" w:fill="FFFFFF"/>
        </w:rPr>
        <w:t>.</w:t>
      </w:r>
      <w:bookmarkStart w:id="3" w:name="VIOLENCE"/>
      <w:bookmarkEnd w:id="3"/>
    </w:p>
    <w:p w:rsidR="008334EB" w:rsidRPr="008334EB" w:rsidRDefault="008334EB" w:rsidP="008334EB">
      <w:pPr>
        <w:shd w:val="clear" w:color="auto" w:fill="FFFFFF"/>
        <w:spacing w:before="100" w:beforeAutospacing="1" w:after="100" w:afterAutospacing="1" w:line="240" w:lineRule="auto"/>
        <w:outlineLvl w:val="2"/>
        <w:rPr>
          <w:rFonts w:eastAsia="Times New Roman" w:cs="Times New Roman"/>
          <w:b/>
          <w:bCs/>
          <w:color w:val="FF0000"/>
        </w:rPr>
      </w:pPr>
      <w:r w:rsidRPr="008334EB">
        <w:rPr>
          <w:rFonts w:eastAsia="Times New Roman" w:cs="Times New Roman"/>
          <w:b/>
          <w:bCs/>
          <w:color w:val="FF0000"/>
        </w:rPr>
        <w:t xml:space="preserve">What is the link between </w:t>
      </w:r>
      <w:proofErr w:type="spellStart"/>
      <w:r w:rsidRPr="008334EB">
        <w:rPr>
          <w:rFonts w:eastAsia="Times New Roman" w:cs="Times New Roman"/>
          <w:b/>
          <w:bCs/>
          <w:color w:val="FF0000"/>
        </w:rPr>
        <w:t>Dihydrogen</w:t>
      </w:r>
      <w:proofErr w:type="spellEnd"/>
      <w:r w:rsidRPr="008334EB">
        <w:rPr>
          <w:rFonts w:eastAsia="Times New Roman" w:cs="Times New Roman"/>
          <w:b/>
          <w:bCs/>
          <w:color w:val="FF0000"/>
        </w:rPr>
        <w:t xml:space="preserve"> Monoxide and school violence?</w:t>
      </w:r>
    </w:p>
    <w:tbl>
      <w:tblPr>
        <w:tblW w:w="0" w:type="auto"/>
        <w:tblCellSpacing w:w="15" w:type="dxa"/>
        <w:shd w:val="clear" w:color="auto" w:fill="FFFFFF"/>
        <w:tblCellMar>
          <w:top w:w="15" w:type="dxa"/>
          <w:left w:w="15" w:type="dxa"/>
          <w:bottom w:w="15" w:type="dxa"/>
          <w:right w:w="15" w:type="dxa"/>
        </w:tblCellMar>
        <w:tblLook w:val="04A0"/>
      </w:tblPr>
      <w:tblGrid>
        <w:gridCol w:w="1673"/>
        <w:gridCol w:w="8857"/>
      </w:tblGrid>
      <w:tr w:rsidR="008334EB" w:rsidRPr="008334EB" w:rsidTr="008334EB">
        <w:trPr>
          <w:tblCellSpacing w:w="15" w:type="dxa"/>
        </w:trPr>
        <w:tc>
          <w:tcPr>
            <w:tcW w:w="0" w:type="auto"/>
            <w:shd w:val="clear" w:color="auto" w:fill="FFFFFF"/>
            <w:vAlign w:val="center"/>
            <w:hideMark/>
          </w:tcPr>
          <w:p w:rsidR="008334EB" w:rsidRPr="008334EB" w:rsidRDefault="008334EB" w:rsidP="008334EB">
            <w:pPr>
              <w:spacing w:after="0" w:line="240" w:lineRule="auto"/>
              <w:rPr>
                <w:rFonts w:eastAsia="Times New Roman" w:cs="Times New Roman"/>
              </w:rPr>
            </w:pPr>
            <w:r w:rsidRPr="008334EB">
              <w:rPr>
                <w:rFonts w:eastAsia="Times New Roman" w:cs="Times New Roman"/>
                <w:noProof/>
              </w:rPr>
              <w:drawing>
                <wp:inline distT="0" distB="0" distL="0" distR="0">
                  <wp:extent cx="995318" cy="1034716"/>
                  <wp:effectExtent l="19050" t="0" r="0" b="0"/>
                  <wp:docPr id="10" name="Picture 10" descr="http://www.dhmo.org/images/gu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hmo.org/images/guns.jpg"/>
                          <pic:cNvPicPr>
                            <a:picLocks noChangeAspect="1" noChangeArrowheads="1"/>
                          </pic:cNvPicPr>
                        </pic:nvPicPr>
                        <pic:blipFill>
                          <a:blip r:embed="rId13" cstate="print"/>
                          <a:srcRect/>
                          <a:stretch>
                            <a:fillRect/>
                          </a:stretch>
                        </pic:blipFill>
                        <pic:spPr bwMode="auto">
                          <a:xfrm>
                            <a:off x="0" y="0"/>
                            <a:ext cx="995211" cy="103460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8334EB" w:rsidRPr="008334EB" w:rsidRDefault="008334EB" w:rsidP="008334EB">
            <w:pPr>
              <w:spacing w:after="0" w:line="240" w:lineRule="auto"/>
              <w:rPr>
                <w:rFonts w:eastAsia="Times New Roman" w:cs="Times New Roman"/>
              </w:rPr>
            </w:pPr>
            <w:r w:rsidRPr="008334EB">
              <w:rPr>
                <w:rFonts w:eastAsia="Times New Roman" w:cs="Times New Roman"/>
              </w:rPr>
              <w:t xml:space="preserve">A recent stunning revelation is that in every single instance of violence in our country's schools, including infamous shootings in high schools in Denver and Arkansas, </w:t>
            </w:r>
            <w:proofErr w:type="spellStart"/>
            <w:r w:rsidRPr="008334EB">
              <w:rPr>
                <w:rFonts w:eastAsia="Times New Roman" w:cs="Times New Roman"/>
              </w:rPr>
              <w:t>Dihydrogen</w:t>
            </w:r>
            <w:proofErr w:type="spellEnd"/>
            <w:r w:rsidRPr="008334EB">
              <w:rPr>
                <w:rFonts w:eastAsia="Times New Roman" w:cs="Times New Roman"/>
              </w:rPr>
              <w:t xml:space="preserve"> Monoxide was involved. In fact, DHMO is often very available to students of all ages within the assumed safe confines of school buildings. None of the school administrators with which we spoke could say for certain how much of the substance is in use within their very hallways.</w:t>
            </w:r>
          </w:p>
        </w:tc>
      </w:tr>
    </w:tbl>
    <w:p w:rsidR="008334EB" w:rsidRPr="008334EB" w:rsidRDefault="008334EB" w:rsidP="008334EB">
      <w:pPr>
        <w:shd w:val="clear" w:color="auto" w:fill="FFFFFF"/>
        <w:spacing w:before="100" w:beforeAutospacing="1" w:after="100" w:afterAutospacing="1" w:line="240" w:lineRule="auto"/>
        <w:outlineLvl w:val="2"/>
        <w:rPr>
          <w:rFonts w:eastAsia="Times New Roman" w:cs="Times New Roman"/>
          <w:b/>
          <w:bCs/>
          <w:color w:val="FF0000"/>
        </w:rPr>
      </w:pPr>
      <w:bookmarkStart w:id="4" w:name="KIDNEY"/>
      <w:bookmarkStart w:id="5" w:name="PRESS"/>
      <w:bookmarkStart w:id="6" w:name="SPORTS"/>
      <w:bookmarkEnd w:id="4"/>
      <w:bookmarkEnd w:id="5"/>
      <w:bookmarkEnd w:id="6"/>
      <w:r w:rsidRPr="008334EB">
        <w:rPr>
          <w:rFonts w:eastAsia="Times New Roman" w:cs="Times New Roman"/>
          <w:b/>
          <w:bCs/>
          <w:color w:val="FF0000"/>
        </w:rPr>
        <w:t>Is it true that using DHMO improves athletic performance?</w:t>
      </w:r>
    </w:p>
    <w:p w:rsidR="008334EB" w:rsidRPr="008334EB" w:rsidRDefault="008334EB" w:rsidP="008334EB">
      <w:pPr>
        <w:spacing w:after="0" w:line="240" w:lineRule="auto"/>
        <w:rPr>
          <w:rFonts w:eastAsia="Times New Roman" w:cs="Times New Roman"/>
        </w:rPr>
      </w:pPr>
      <w:r w:rsidRPr="008334EB">
        <w:rPr>
          <w:rFonts w:eastAsia="Times New Roman" w:cs="Times New Roman"/>
          <w:color w:val="000080"/>
          <w:shd w:val="clear" w:color="auto" w:fill="FFFFFF"/>
        </w:rPr>
        <w:t xml:space="preserve">Absolutely! With the numerous allegations of amateur and professional athletes using anabolic steroids and/or blood doping to enhance performance, virtually no attention has been paid to the performance enhancing properties of </w:t>
      </w:r>
      <w:proofErr w:type="spellStart"/>
      <w:r w:rsidRPr="008334EB">
        <w:rPr>
          <w:rFonts w:eastAsia="Times New Roman" w:cs="Times New Roman"/>
          <w:color w:val="000080"/>
          <w:shd w:val="clear" w:color="auto" w:fill="FFFFFF"/>
        </w:rPr>
        <w:t>Dihydrogen</w:t>
      </w:r>
      <w:proofErr w:type="spellEnd"/>
      <w:r w:rsidRPr="008334EB">
        <w:rPr>
          <w:rFonts w:eastAsia="Times New Roman" w:cs="Times New Roman"/>
          <w:color w:val="000080"/>
          <w:shd w:val="clear" w:color="auto" w:fill="FFFFFF"/>
        </w:rPr>
        <w:t xml:space="preserve"> Monoxide. It is perhaps the sporting world's dirtiest of dirty little secrets that athletes regularly ingest large quantities of DHMO in an effort to gain a competitive edge over an opponent.</w:t>
      </w:r>
    </w:p>
    <w:p w:rsidR="008334EB" w:rsidRPr="008334EB" w:rsidRDefault="008334EB" w:rsidP="008334EB">
      <w:pPr>
        <w:shd w:val="clear" w:color="auto" w:fill="FFFFFF"/>
        <w:spacing w:after="0" w:line="240" w:lineRule="auto"/>
        <w:jc w:val="center"/>
        <w:rPr>
          <w:rFonts w:eastAsia="Times New Roman" w:cs="Times New Roman"/>
          <w:color w:val="000080"/>
        </w:rPr>
      </w:pPr>
      <w:r w:rsidRPr="008334EB">
        <w:rPr>
          <w:rFonts w:eastAsia="Times New Roman" w:cs="Times New Roman"/>
          <w:noProof/>
          <w:color w:val="000080"/>
        </w:rPr>
        <w:drawing>
          <wp:inline distT="0" distB="0" distL="0" distR="0">
            <wp:extent cx="1796415" cy="1146810"/>
            <wp:effectExtent l="19050" t="0" r="0" b="0"/>
            <wp:docPr id="12" name="Picture 12" descr="http://www.dhmo.org/images/runb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hmo.org/images/runbike.jpg"/>
                    <pic:cNvPicPr>
                      <a:picLocks noChangeAspect="1" noChangeArrowheads="1"/>
                    </pic:cNvPicPr>
                  </pic:nvPicPr>
                  <pic:blipFill>
                    <a:blip r:embed="rId14" cstate="print"/>
                    <a:srcRect/>
                    <a:stretch>
                      <a:fillRect/>
                    </a:stretch>
                  </pic:blipFill>
                  <pic:spPr bwMode="auto">
                    <a:xfrm>
                      <a:off x="0" y="0"/>
                      <a:ext cx="1796415" cy="1146810"/>
                    </a:xfrm>
                    <a:prstGeom prst="rect">
                      <a:avLst/>
                    </a:prstGeom>
                    <a:noFill/>
                    <a:ln w="9525">
                      <a:noFill/>
                      <a:miter lim="800000"/>
                      <a:headEnd/>
                      <a:tailEnd/>
                    </a:ln>
                  </pic:spPr>
                </pic:pic>
              </a:graphicData>
            </a:graphic>
          </wp:inline>
        </w:drawing>
      </w:r>
    </w:p>
    <w:p w:rsidR="008334EB" w:rsidRPr="008334EB" w:rsidRDefault="008334EB" w:rsidP="008334EB">
      <w:pPr>
        <w:shd w:val="clear" w:color="auto" w:fill="FFFFFF"/>
        <w:spacing w:before="100" w:beforeAutospacing="1" w:after="100" w:afterAutospacing="1" w:line="240" w:lineRule="auto"/>
        <w:rPr>
          <w:rFonts w:eastAsia="Times New Roman" w:cs="Times New Roman"/>
          <w:color w:val="000080"/>
        </w:rPr>
      </w:pPr>
      <w:r w:rsidRPr="008334EB">
        <w:rPr>
          <w:rFonts w:eastAsia="Times New Roman" w:cs="Times New Roman"/>
          <w:color w:val="000080"/>
        </w:rPr>
        <w:t xml:space="preserve">One technique commonly used by endurance athletes in sports such as distance running and cycling is to take a large amount of DHMO immediately </w:t>
      </w:r>
      <w:r w:rsidR="00A60B7A">
        <w:rPr>
          <w:rFonts w:eastAsia="Times New Roman" w:cs="Times New Roman"/>
          <w:color w:val="000080"/>
        </w:rPr>
        <w:t>before</w:t>
      </w:r>
      <w:r w:rsidRPr="008334EB">
        <w:rPr>
          <w:rFonts w:eastAsia="Times New Roman" w:cs="Times New Roman"/>
          <w:color w:val="000080"/>
        </w:rPr>
        <w:t xml:space="preserve"> a race. This is known within racing circles to dramatically improve performance.</w:t>
      </w:r>
    </w:p>
    <w:p w:rsidR="008334EB" w:rsidRPr="008334EB" w:rsidRDefault="008334EB" w:rsidP="008334EB">
      <w:pPr>
        <w:shd w:val="clear" w:color="auto" w:fill="FFFFFF"/>
        <w:spacing w:before="100" w:beforeAutospacing="1" w:after="100" w:afterAutospacing="1" w:line="240" w:lineRule="auto"/>
        <w:rPr>
          <w:rFonts w:eastAsia="Times New Roman" w:cs="Times New Roman"/>
          <w:color w:val="000080"/>
        </w:rPr>
      </w:pPr>
      <w:r w:rsidRPr="008334EB">
        <w:rPr>
          <w:rFonts w:eastAsia="Times New Roman" w:cs="Times New Roman"/>
          <w:color w:val="000080"/>
        </w:rPr>
        <w:t xml:space="preserve">Sports-medicine physicians warn that ingesting too much </w:t>
      </w:r>
      <w:proofErr w:type="spellStart"/>
      <w:r w:rsidRPr="008334EB">
        <w:rPr>
          <w:rFonts w:eastAsia="Times New Roman" w:cs="Times New Roman"/>
          <w:color w:val="000080"/>
        </w:rPr>
        <w:t>Dihydrogen</w:t>
      </w:r>
      <w:proofErr w:type="spellEnd"/>
      <w:r w:rsidRPr="008334EB">
        <w:rPr>
          <w:rFonts w:eastAsia="Times New Roman" w:cs="Times New Roman"/>
          <w:color w:val="000080"/>
        </w:rPr>
        <w:t xml:space="preserve"> Monoxide can lead to complications and unwanted side-effects, but do acknowledge the link to improved performance. DHMO is not currently considered a banned substance, so post-race urine tests do not detect elevated or abnormal levels of DHMO.</w:t>
      </w:r>
      <w:bookmarkStart w:id="7" w:name="SEX"/>
      <w:bookmarkEnd w:id="7"/>
    </w:p>
    <w:p w:rsidR="008334EB" w:rsidRPr="008334EB" w:rsidRDefault="008334EB" w:rsidP="003246CD">
      <w:pPr>
        <w:shd w:val="clear" w:color="auto" w:fill="FFFFFF"/>
        <w:spacing w:before="100" w:beforeAutospacing="1" w:after="100" w:afterAutospacing="1" w:line="240" w:lineRule="auto"/>
        <w:outlineLvl w:val="2"/>
        <w:rPr>
          <w:rFonts w:eastAsia="Times New Roman" w:cs="Times New Roman"/>
          <w:b/>
          <w:bCs/>
          <w:color w:val="000080"/>
        </w:rPr>
      </w:pPr>
      <w:bookmarkStart w:id="8" w:name="SYMPTOMS"/>
      <w:bookmarkEnd w:id="8"/>
      <w:r w:rsidRPr="008334EB">
        <w:rPr>
          <w:rFonts w:eastAsia="Times New Roman" w:cs="Times New Roman"/>
          <w:b/>
          <w:bCs/>
          <w:color w:val="FF0000"/>
        </w:rPr>
        <w:t xml:space="preserve">What are the symptoms of accidental </w:t>
      </w:r>
      <w:proofErr w:type="spellStart"/>
      <w:r w:rsidRPr="008334EB">
        <w:rPr>
          <w:rFonts w:eastAsia="Times New Roman" w:cs="Times New Roman"/>
          <w:b/>
          <w:bCs/>
          <w:color w:val="FF0000"/>
        </w:rPr>
        <w:t>Dihydrogen</w:t>
      </w:r>
      <w:proofErr w:type="spellEnd"/>
      <w:r w:rsidRPr="008334EB">
        <w:rPr>
          <w:rFonts w:eastAsia="Times New Roman" w:cs="Times New Roman"/>
          <w:b/>
          <w:bCs/>
          <w:color w:val="FF0000"/>
        </w:rPr>
        <w:t xml:space="preserve"> Monoxide overdose?</w:t>
      </w:r>
    </w:p>
    <w:p w:rsidR="008334EB" w:rsidRPr="008334EB" w:rsidRDefault="008334EB" w:rsidP="008334EB">
      <w:pPr>
        <w:spacing w:after="0" w:line="240" w:lineRule="auto"/>
        <w:rPr>
          <w:rFonts w:eastAsia="Times New Roman" w:cs="Times New Roman"/>
        </w:rPr>
      </w:pPr>
      <w:r w:rsidRPr="008334EB">
        <w:rPr>
          <w:rFonts w:eastAsia="Times New Roman" w:cs="Times New Roman"/>
          <w:color w:val="000080"/>
          <w:shd w:val="clear" w:color="auto" w:fill="FFFFFF"/>
        </w:rPr>
        <w:t xml:space="preserve">You may not always recognize that you have been a victim of accidental DHMO overdose, so here are some signs and symptoms to look for. If you suspect </w:t>
      </w:r>
      <w:proofErr w:type="spellStart"/>
      <w:r w:rsidRPr="008334EB">
        <w:rPr>
          <w:rFonts w:eastAsia="Times New Roman" w:cs="Times New Roman"/>
          <w:color w:val="000080"/>
          <w:shd w:val="clear" w:color="auto" w:fill="FFFFFF"/>
        </w:rPr>
        <w:t>Dihydrogen</w:t>
      </w:r>
      <w:proofErr w:type="spellEnd"/>
      <w:r w:rsidRPr="008334EB">
        <w:rPr>
          <w:rFonts w:eastAsia="Times New Roman" w:cs="Times New Roman"/>
          <w:color w:val="000080"/>
          <w:shd w:val="clear" w:color="auto" w:fill="FFFFFF"/>
        </w:rPr>
        <w:t xml:space="preserve"> Monoxide overdose, or if you </w:t>
      </w:r>
      <w:r w:rsidR="003246CD">
        <w:rPr>
          <w:rFonts w:eastAsia="Times New Roman" w:cs="Times New Roman"/>
          <w:color w:val="000080"/>
          <w:shd w:val="clear" w:color="auto" w:fill="FFFFFF"/>
        </w:rPr>
        <w:t>have</w:t>
      </w:r>
      <w:r w:rsidRPr="008334EB">
        <w:rPr>
          <w:rFonts w:eastAsia="Times New Roman" w:cs="Times New Roman"/>
          <w:color w:val="000080"/>
          <w:shd w:val="clear" w:color="auto" w:fill="FFFFFF"/>
        </w:rPr>
        <w:t xml:space="preserve"> any of these symptoms, you should </w:t>
      </w:r>
      <w:r w:rsidR="003246CD">
        <w:rPr>
          <w:rFonts w:eastAsia="Times New Roman" w:cs="Times New Roman"/>
          <w:color w:val="000080"/>
          <w:shd w:val="clear" w:color="auto" w:fill="FFFFFF"/>
        </w:rPr>
        <w:t>talk</w:t>
      </w:r>
      <w:r w:rsidRPr="008334EB">
        <w:rPr>
          <w:rFonts w:eastAsia="Times New Roman" w:cs="Times New Roman"/>
          <w:color w:val="000080"/>
          <w:shd w:val="clear" w:color="auto" w:fill="FFFFFF"/>
        </w:rPr>
        <w:t xml:space="preserve"> with your </w:t>
      </w:r>
      <w:r w:rsidR="003246CD">
        <w:rPr>
          <w:rFonts w:eastAsia="Times New Roman" w:cs="Times New Roman"/>
          <w:color w:val="000080"/>
          <w:shd w:val="clear" w:color="auto" w:fill="FFFFFF"/>
        </w:rPr>
        <w:t>doctor</w:t>
      </w:r>
      <w:r w:rsidRPr="008334EB">
        <w:rPr>
          <w:rFonts w:eastAsia="Times New Roman" w:cs="Times New Roman"/>
          <w:color w:val="000080"/>
          <w:shd w:val="clear" w:color="auto" w:fill="FFFFFF"/>
        </w:rPr>
        <w:t xml:space="preserve">. </w:t>
      </w:r>
    </w:p>
    <w:tbl>
      <w:tblPr>
        <w:tblW w:w="9020" w:type="dxa"/>
        <w:tblCellSpacing w:w="15" w:type="dxa"/>
        <w:shd w:val="clear" w:color="auto" w:fill="FFFFFF"/>
        <w:tblCellMar>
          <w:top w:w="15" w:type="dxa"/>
          <w:left w:w="15" w:type="dxa"/>
          <w:bottom w:w="15" w:type="dxa"/>
          <w:right w:w="15" w:type="dxa"/>
        </w:tblCellMar>
        <w:tblLook w:val="04A0"/>
      </w:tblPr>
      <w:tblGrid>
        <w:gridCol w:w="4065"/>
        <w:gridCol w:w="4955"/>
      </w:tblGrid>
      <w:tr w:rsidR="008334EB" w:rsidRPr="008334EB" w:rsidTr="003246CD">
        <w:trPr>
          <w:trHeight w:val="1300"/>
          <w:tblCellSpacing w:w="15" w:type="dxa"/>
        </w:trPr>
        <w:tc>
          <w:tcPr>
            <w:tcW w:w="0" w:type="auto"/>
            <w:shd w:val="clear" w:color="auto" w:fill="FFFFFF"/>
            <w:vAlign w:val="center"/>
            <w:hideMark/>
          </w:tcPr>
          <w:p w:rsidR="008334EB" w:rsidRPr="008334EB" w:rsidRDefault="008334EB" w:rsidP="008334EB">
            <w:pPr>
              <w:spacing w:after="0" w:line="240" w:lineRule="auto"/>
              <w:rPr>
                <w:rFonts w:eastAsia="Times New Roman" w:cs="Times New Roman"/>
              </w:rPr>
            </w:pPr>
            <w:r w:rsidRPr="008334EB">
              <w:rPr>
                <w:rFonts w:eastAsia="Times New Roman" w:cs="Times New Roman"/>
                <w:noProof/>
              </w:rPr>
              <w:drawing>
                <wp:inline distT="0" distB="0" distL="0" distR="0">
                  <wp:extent cx="1541246" cy="864421"/>
                  <wp:effectExtent l="19050" t="0" r="1804" b="0"/>
                  <wp:docPr id="14" name="Picture 14" descr="http://www.dhmo.org/images/ambul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hmo.org/images/ambulance.gif"/>
                          <pic:cNvPicPr>
                            <a:picLocks noChangeAspect="1" noChangeArrowheads="1"/>
                          </pic:cNvPicPr>
                        </pic:nvPicPr>
                        <pic:blipFill>
                          <a:blip r:embed="rId15" cstate="print"/>
                          <a:srcRect/>
                          <a:stretch>
                            <a:fillRect/>
                          </a:stretch>
                        </pic:blipFill>
                        <pic:spPr bwMode="auto">
                          <a:xfrm>
                            <a:off x="0" y="0"/>
                            <a:ext cx="1544434" cy="866209"/>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8334EB" w:rsidRPr="008334EB" w:rsidRDefault="008334EB" w:rsidP="003246CD">
            <w:pPr>
              <w:spacing w:before="100" w:beforeAutospacing="1" w:after="100" w:afterAutospacing="1" w:line="240" w:lineRule="auto"/>
              <w:outlineLvl w:val="3"/>
              <w:rPr>
                <w:rFonts w:eastAsia="Times New Roman" w:cs="Times New Roman"/>
                <w:b/>
                <w:bCs/>
              </w:rPr>
            </w:pPr>
            <w:r w:rsidRPr="008334EB">
              <w:rPr>
                <w:rFonts w:eastAsia="Times New Roman" w:cs="Times New Roman"/>
                <w:b/>
                <w:bCs/>
                <w:color w:val="008000"/>
              </w:rPr>
              <w:t>Watch for these symptoms:</w:t>
            </w:r>
          </w:p>
          <w:p w:rsidR="008334EB" w:rsidRPr="008334EB" w:rsidRDefault="008334EB" w:rsidP="003246CD">
            <w:pPr>
              <w:numPr>
                <w:ilvl w:val="0"/>
                <w:numId w:val="5"/>
              </w:numPr>
              <w:spacing w:after="100" w:afterAutospacing="1" w:line="240" w:lineRule="auto"/>
              <w:rPr>
                <w:rFonts w:eastAsia="Times New Roman" w:cs="Times New Roman"/>
              </w:rPr>
            </w:pPr>
            <w:r w:rsidRPr="008334EB">
              <w:rPr>
                <w:rFonts w:eastAsia="Times New Roman" w:cs="Times New Roman"/>
              </w:rPr>
              <w:t>Excessive sweating</w:t>
            </w:r>
          </w:p>
          <w:p w:rsidR="008334EB" w:rsidRPr="008334EB" w:rsidRDefault="008334EB" w:rsidP="003246CD">
            <w:pPr>
              <w:numPr>
                <w:ilvl w:val="0"/>
                <w:numId w:val="5"/>
              </w:numPr>
              <w:spacing w:before="100" w:beforeAutospacing="1" w:after="100" w:afterAutospacing="1" w:line="240" w:lineRule="auto"/>
              <w:rPr>
                <w:rFonts w:eastAsia="Times New Roman" w:cs="Times New Roman"/>
              </w:rPr>
            </w:pPr>
            <w:r w:rsidRPr="008334EB">
              <w:rPr>
                <w:rFonts w:eastAsia="Times New Roman" w:cs="Times New Roman"/>
              </w:rPr>
              <w:t>Excessive urination</w:t>
            </w:r>
          </w:p>
          <w:p w:rsidR="008334EB" w:rsidRPr="008334EB" w:rsidRDefault="008334EB" w:rsidP="003246CD">
            <w:pPr>
              <w:numPr>
                <w:ilvl w:val="0"/>
                <w:numId w:val="5"/>
              </w:numPr>
              <w:spacing w:before="100" w:beforeAutospacing="1" w:after="100" w:afterAutospacing="1" w:line="240" w:lineRule="auto"/>
              <w:rPr>
                <w:rFonts w:eastAsia="Times New Roman" w:cs="Times New Roman"/>
              </w:rPr>
            </w:pPr>
            <w:r w:rsidRPr="008334EB">
              <w:rPr>
                <w:rFonts w:eastAsia="Times New Roman" w:cs="Times New Roman"/>
              </w:rPr>
              <w:t>Bloated feeling</w:t>
            </w:r>
          </w:p>
          <w:p w:rsidR="008334EB" w:rsidRPr="008334EB" w:rsidRDefault="008334EB" w:rsidP="003246CD">
            <w:pPr>
              <w:numPr>
                <w:ilvl w:val="0"/>
                <w:numId w:val="5"/>
              </w:numPr>
              <w:spacing w:before="100" w:beforeAutospacing="1" w:after="100" w:afterAutospacing="1" w:line="240" w:lineRule="auto"/>
              <w:rPr>
                <w:rFonts w:eastAsia="Times New Roman" w:cs="Times New Roman"/>
              </w:rPr>
            </w:pPr>
            <w:r w:rsidRPr="008334EB">
              <w:rPr>
                <w:rFonts w:eastAsia="Times New Roman" w:cs="Times New Roman"/>
              </w:rPr>
              <w:t>Nausea</w:t>
            </w:r>
          </w:p>
          <w:p w:rsidR="008334EB" w:rsidRPr="008334EB" w:rsidRDefault="008334EB" w:rsidP="003246CD">
            <w:pPr>
              <w:numPr>
                <w:ilvl w:val="0"/>
                <w:numId w:val="5"/>
              </w:numPr>
              <w:spacing w:before="100" w:beforeAutospacing="1" w:after="100" w:afterAutospacing="1" w:line="240" w:lineRule="auto"/>
              <w:rPr>
                <w:rFonts w:eastAsia="Times New Roman" w:cs="Times New Roman"/>
              </w:rPr>
            </w:pPr>
            <w:r w:rsidRPr="008334EB">
              <w:rPr>
                <w:rFonts w:eastAsia="Times New Roman" w:cs="Times New Roman"/>
              </w:rPr>
              <w:t>Vomiting</w:t>
            </w:r>
          </w:p>
          <w:p w:rsidR="008334EB" w:rsidRPr="008334EB" w:rsidRDefault="008334EB" w:rsidP="003246CD">
            <w:pPr>
              <w:numPr>
                <w:ilvl w:val="0"/>
                <w:numId w:val="5"/>
              </w:numPr>
              <w:spacing w:before="100" w:beforeAutospacing="1" w:after="100" w:afterAutospacing="1" w:line="240" w:lineRule="auto"/>
              <w:rPr>
                <w:rFonts w:eastAsia="Times New Roman" w:cs="Times New Roman"/>
              </w:rPr>
            </w:pPr>
            <w:r w:rsidRPr="008334EB">
              <w:rPr>
                <w:rFonts w:eastAsia="Times New Roman" w:cs="Times New Roman"/>
              </w:rPr>
              <w:t>Electrolyte imbalance</w:t>
            </w:r>
          </w:p>
          <w:p w:rsidR="008334EB" w:rsidRPr="008334EB" w:rsidRDefault="008334EB" w:rsidP="003246CD">
            <w:pPr>
              <w:numPr>
                <w:ilvl w:val="0"/>
                <w:numId w:val="5"/>
              </w:numPr>
              <w:spacing w:before="100" w:beforeAutospacing="1" w:after="100" w:afterAutospacing="1" w:line="240" w:lineRule="auto"/>
              <w:rPr>
                <w:rFonts w:eastAsia="Times New Roman" w:cs="Times New Roman"/>
              </w:rPr>
            </w:pPr>
            <w:proofErr w:type="spellStart"/>
            <w:r w:rsidRPr="008334EB">
              <w:rPr>
                <w:rFonts w:eastAsia="Times New Roman" w:cs="Times New Roman"/>
              </w:rPr>
              <w:t>Hyponatremia</w:t>
            </w:r>
            <w:proofErr w:type="spellEnd"/>
          </w:p>
        </w:tc>
      </w:tr>
    </w:tbl>
    <w:p w:rsidR="00592A4B" w:rsidRPr="008334EB" w:rsidRDefault="00592A4B" w:rsidP="003246CD">
      <w:bookmarkStart w:id="9" w:name="RISKMGMT"/>
      <w:bookmarkEnd w:id="9"/>
    </w:p>
    <w:sectPr w:rsidR="00592A4B" w:rsidRPr="008334EB" w:rsidSect="008334EB">
      <w:pgSz w:w="12240" w:h="15840"/>
      <w:pgMar w:top="720" w:right="72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C1D3D"/>
    <w:multiLevelType w:val="multilevel"/>
    <w:tmpl w:val="E47E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763EC"/>
    <w:multiLevelType w:val="multilevel"/>
    <w:tmpl w:val="556C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8C487C"/>
    <w:multiLevelType w:val="multilevel"/>
    <w:tmpl w:val="EE5E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B938E4"/>
    <w:multiLevelType w:val="multilevel"/>
    <w:tmpl w:val="8734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5037D3"/>
    <w:multiLevelType w:val="multilevel"/>
    <w:tmpl w:val="BCE0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characterSpacingControl w:val="doNotCompress"/>
  <w:compat/>
  <w:rsids>
    <w:rsidRoot w:val="008334EB"/>
    <w:rsid w:val="003246CD"/>
    <w:rsid w:val="00592A4B"/>
    <w:rsid w:val="008334EB"/>
    <w:rsid w:val="00A60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A4B"/>
  </w:style>
  <w:style w:type="paragraph" w:styleId="Heading1">
    <w:name w:val="heading 1"/>
    <w:basedOn w:val="Normal"/>
    <w:link w:val="Heading1Char"/>
    <w:uiPriority w:val="9"/>
    <w:qFormat/>
    <w:rsid w:val="008334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334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34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334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4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334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34E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334EB"/>
    <w:rPr>
      <w:rFonts w:ascii="Times New Roman" w:eastAsia="Times New Roman" w:hAnsi="Times New Roman" w:cs="Times New Roman"/>
      <w:b/>
      <w:bCs/>
      <w:sz w:val="24"/>
      <w:szCs w:val="24"/>
    </w:rPr>
  </w:style>
  <w:style w:type="paragraph" w:styleId="NormalWeb">
    <w:name w:val="Normal (Web)"/>
    <w:basedOn w:val="Normal"/>
    <w:uiPriority w:val="99"/>
    <w:unhideWhenUsed/>
    <w:rsid w:val="008334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34EB"/>
    <w:rPr>
      <w:color w:val="0000FF"/>
      <w:u w:val="single"/>
    </w:rPr>
  </w:style>
  <w:style w:type="character" w:customStyle="1" w:styleId="apple-converted-space">
    <w:name w:val="apple-converted-space"/>
    <w:basedOn w:val="DefaultParagraphFont"/>
    <w:rsid w:val="008334EB"/>
  </w:style>
  <w:style w:type="paragraph" w:styleId="BalloonText">
    <w:name w:val="Balloon Text"/>
    <w:basedOn w:val="Normal"/>
    <w:link w:val="BalloonTextChar"/>
    <w:uiPriority w:val="99"/>
    <w:semiHidden/>
    <w:unhideWhenUsed/>
    <w:rsid w:val="00833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4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030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7.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gif"/><Relationship Id="rId5" Type="http://schemas.openxmlformats.org/officeDocument/2006/relationships/image" Target="media/image1.gif"/><Relationship Id="rId15" Type="http://schemas.openxmlformats.org/officeDocument/2006/relationships/image" Target="media/image10.gif"/><Relationship Id="rId10" Type="http://schemas.openxmlformats.org/officeDocument/2006/relationships/hyperlink" Target="http://www.willaroadcenter.or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cp:revision>
  <dcterms:created xsi:type="dcterms:W3CDTF">2013-08-14T03:27:00Z</dcterms:created>
  <dcterms:modified xsi:type="dcterms:W3CDTF">2013-08-14T03:49:00Z</dcterms:modified>
</cp:coreProperties>
</file>